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522B" w14:textId="7CC4B01D" w:rsidR="006B07D0" w:rsidRDefault="006B07D0" w:rsidP="0058673F">
      <w:pPr>
        <w:rPr>
          <w:rFonts w:cs="Arial"/>
          <w:b/>
        </w:rPr>
      </w:pPr>
    </w:p>
    <w:p w14:paraId="5084049E" w14:textId="77777777" w:rsidR="00FA52DC" w:rsidRDefault="00FA52DC" w:rsidP="0058673F">
      <w:pPr>
        <w:rPr>
          <w:rFonts w:cs="Arial"/>
          <w:b/>
        </w:rPr>
      </w:pPr>
    </w:p>
    <w:p w14:paraId="32CC1AB5" w14:textId="77777777" w:rsidR="008248B1" w:rsidRDefault="008248B1" w:rsidP="0058673F">
      <w:pPr>
        <w:rPr>
          <w:rFonts w:cs="Arial"/>
          <w:b/>
        </w:rPr>
      </w:pPr>
    </w:p>
    <w:p w14:paraId="5B29587C" w14:textId="77777777" w:rsidR="008248B1" w:rsidRPr="0058673F" w:rsidRDefault="008248B1" w:rsidP="0058673F">
      <w:pPr>
        <w:rPr>
          <w:rFonts w:cs="Arial"/>
        </w:rPr>
      </w:pPr>
    </w:p>
    <w:p w14:paraId="5C3478DE" w14:textId="77777777" w:rsidR="006B07D0" w:rsidRPr="0058673F" w:rsidRDefault="006B07D0" w:rsidP="0058673F">
      <w:pPr>
        <w:rPr>
          <w:rFonts w:cs="Arial"/>
        </w:rPr>
      </w:pPr>
    </w:p>
    <w:p w14:paraId="640DC519" w14:textId="77777777" w:rsidR="006B07D0" w:rsidRPr="0058673F" w:rsidRDefault="006B07D0" w:rsidP="0058673F">
      <w:pPr>
        <w:rPr>
          <w:rFonts w:cs="Arial"/>
        </w:rPr>
      </w:pPr>
    </w:p>
    <w:p w14:paraId="7F4F31DC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14:paraId="1C38C6B3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92B8B95" w14:textId="4CDC965F" w:rsidR="006B07D0" w:rsidRPr="005E0A94" w:rsidRDefault="00A06429" w:rsidP="002178B8">
      <w:pPr>
        <w:jc w:val="center"/>
        <w:rPr>
          <w:lang w:val="en-US"/>
        </w:rPr>
      </w:pPr>
      <w:r>
        <w:fldChar w:fldCharType="begin"/>
      </w:r>
      <w:r w:rsidR="002A7A80" w:rsidRPr="005E0A94">
        <w:rPr>
          <w:lang w:val="en-US"/>
        </w:rPr>
        <w:instrText xml:space="preserve"> HYPERLINK "http://www.fsusr.gov.pl" </w:instrText>
      </w:r>
      <w:r>
        <w:fldChar w:fldCharType="separate"/>
      </w:r>
      <w:r w:rsidR="002A7A80" w:rsidRPr="005E0A94">
        <w:rPr>
          <w:rStyle w:val="Hipercze"/>
          <w:lang w:val="en-US"/>
        </w:rPr>
        <w:t>www.fsusr.gov.pl</w:t>
      </w:r>
      <w:r>
        <w:fldChar w:fldCharType="end"/>
      </w:r>
      <w:r w:rsidR="002A7A80" w:rsidRPr="005E0A94">
        <w:rPr>
          <w:lang w:val="en-US"/>
        </w:rPr>
        <w:t xml:space="preserve"> </w:t>
      </w:r>
      <w:r w:rsidR="006B07D0" w:rsidRPr="005E0A94">
        <w:rPr>
          <w:lang w:val="en-US"/>
        </w:rPr>
        <w:t xml:space="preserve">mail: </w:t>
      </w:r>
      <w:hyperlink r:id="rId8" w:history="1">
        <w:r w:rsidR="00645144" w:rsidRPr="00AD1B2F">
          <w:rPr>
            <w:rStyle w:val="Hipercze"/>
            <w:bCs/>
            <w:lang w:val="en-US"/>
          </w:rPr>
          <w:t>przetargi@fsusr.gov.pl</w:t>
        </w:r>
      </w:hyperlink>
      <w:bookmarkEnd w:id="2"/>
      <w:r w:rsidR="00645144">
        <w:rPr>
          <w:bCs/>
          <w:lang w:val="en-US"/>
        </w:rPr>
        <w:t xml:space="preserve"> </w:t>
      </w:r>
    </w:p>
    <w:p w14:paraId="2696A2B4" w14:textId="77777777" w:rsidR="006B07D0" w:rsidRPr="005E0A94" w:rsidRDefault="006B07D0" w:rsidP="002178B8">
      <w:pPr>
        <w:jc w:val="center"/>
        <w:rPr>
          <w:rFonts w:cs="Arial"/>
          <w:lang w:val="en-US"/>
        </w:rPr>
      </w:pPr>
    </w:p>
    <w:p w14:paraId="44AE2390" w14:textId="77777777" w:rsidR="00686AC8" w:rsidRPr="005E0A94" w:rsidRDefault="00686AC8" w:rsidP="002178B8">
      <w:pPr>
        <w:jc w:val="center"/>
        <w:rPr>
          <w:rFonts w:cs="Arial"/>
          <w:lang w:val="en-US"/>
        </w:rPr>
      </w:pPr>
    </w:p>
    <w:p w14:paraId="6797224D" w14:textId="77777777" w:rsidR="00686AC8" w:rsidRPr="005E0A94" w:rsidRDefault="00686AC8" w:rsidP="002178B8">
      <w:pPr>
        <w:jc w:val="center"/>
        <w:rPr>
          <w:rFonts w:cs="Arial"/>
          <w:lang w:val="en-US"/>
        </w:rPr>
      </w:pPr>
    </w:p>
    <w:p w14:paraId="6707E9C7" w14:textId="77777777" w:rsidR="00686AC8" w:rsidRDefault="00686AC8" w:rsidP="00686AC8">
      <w:pPr>
        <w:jc w:val="center"/>
        <w:rPr>
          <w:rFonts w:cs="Arial"/>
          <w:b/>
        </w:rPr>
      </w:pPr>
      <w:r>
        <w:rPr>
          <w:rFonts w:cs="Arial"/>
          <w:b/>
        </w:rPr>
        <w:t>Postępowanie o udzielenie zamówienia publicznego</w:t>
      </w:r>
    </w:p>
    <w:p w14:paraId="5E93CBA6" w14:textId="77777777" w:rsidR="00686AC8" w:rsidRDefault="00686AC8" w:rsidP="002178B8">
      <w:pPr>
        <w:jc w:val="center"/>
        <w:rPr>
          <w:rFonts w:cs="Arial"/>
        </w:rPr>
      </w:pPr>
    </w:p>
    <w:p w14:paraId="0FDC0B9E" w14:textId="5B9BA711" w:rsidR="00E658C6" w:rsidRDefault="00DB7E51" w:rsidP="009642A0">
      <w:pPr>
        <w:jc w:val="center"/>
        <w:rPr>
          <w:rFonts w:cs="Arial"/>
          <w:b/>
        </w:rPr>
      </w:pPr>
      <w:r w:rsidRPr="0061675A">
        <w:rPr>
          <w:rFonts w:cs="Arial"/>
        </w:rPr>
        <w:t xml:space="preserve">na </w:t>
      </w:r>
      <w:r w:rsidR="00E938F3" w:rsidRPr="0061675A">
        <w:rPr>
          <w:rFonts w:cs="Arial"/>
        </w:rPr>
        <w:t>wykonanie</w:t>
      </w:r>
      <w:r w:rsidR="00F57B96">
        <w:rPr>
          <w:rFonts w:cs="Arial"/>
        </w:rPr>
        <w:t xml:space="preserve"> inwestycji p.n.</w:t>
      </w:r>
      <w:r w:rsidR="0061675A">
        <w:rPr>
          <w:rFonts w:cs="Arial"/>
        </w:rPr>
        <w:t>:</w:t>
      </w:r>
      <w:r w:rsidR="00E938F3" w:rsidRPr="0061675A">
        <w:rPr>
          <w:rFonts w:cs="Arial"/>
        </w:rPr>
        <w:t xml:space="preserve"> </w:t>
      </w:r>
    </w:p>
    <w:p w14:paraId="753FD22A" w14:textId="064D678E" w:rsidR="006B07D0" w:rsidRPr="002178B8" w:rsidRDefault="00FC451B" w:rsidP="002178B8">
      <w:pPr>
        <w:jc w:val="center"/>
        <w:rPr>
          <w:rFonts w:cs="Arial"/>
          <w:b/>
        </w:rPr>
      </w:pPr>
      <w:r w:rsidRPr="009642A0">
        <w:rPr>
          <w:rFonts w:cs="Arial"/>
          <w:b/>
          <w:color w:val="00B050"/>
        </w:rPr>
        <w:t>„</w:t>
      </w:r>
      <w:r w:rsidR="00DA5F06" w:rsidRPr="00DA5F06">
        <w:rPr>
          <w:rFonts w:cs="Arial"/>
          <w:b/>
          <w:color w:val="00B050"/>
        </w:rPr>
        <w:t>Przebudowa schodów zewnętrznych przy budynku A w Horyńcu</w:t>
      </w:r>
      <w:r w:rsidR="003912B5">
        <w:rPr>
          <w:rFonts w:cs="Arial"/>
          <w:b/>
          <w:color w:val="00B050"/>
        </w:rPr>
        <w:t>-</w:t>
      </w:r>
      <w:r w:rsidR="00DA5F06" w:rsidRPr="00DA5F06">
        <w:rPr>
          <w:rFonts w:cs="Arial"/>
          <w:b/>
          <w:color w:val="00B050"/>
        </w:rPr>
        <w:t>Zdroju</w:t>
      </w:r>
      <w:r w:rsidRPr="00BA0F5F">
        <w:rPr>
          <w:rFonts w:cs="Arial"/>
          <w:b/>
          <w:color w:val="00B050"/>
        </w:rPr>
        <w:t>”</w:t>
      </w:r>
    </w:p>
    <w:p w14:paraId="2C6E7C8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6"/>
      <w:r w:rsidRPr="002178B8">
        <w:rPr>
          <w:rFonts w:cs="Arial"/>
          <w:b/>
        </w:rPr>
        <w:t>Specyfikacja warunków zamówienia</w:t>
      </w:r>
      <w:bookmarkEnd w:id="3"/>
    </w:p>
    <w:p w14:paraId="25AB6CC2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3C7806AC" w14:textId="77777777" w:rsidR="006E60B1" w:rsidRPr="0058673F" w:rsidRDefault="006E60B1" w:rsidP="0058673F">
      <w:pPr>
        <w:rPr>
          <w:rFonts w:cs="Arial"/>
        </w:rPr>
      </w:pPr>
    </w:p>
    <w:p w14:paraId="63A4D72A" w14:textId="77777777" w:rsidR="006E60B1" w:rsidRPr="0058673F" w:rsidRDefault="006E60B1" w:rsidP="0058673F">
      <w:pPr>
        <w:rPr>
          <w:rFonts w:cs="Arial"/>
        </w:rPr>
      </w:pPr>
    </w:p>
    <w:p w14:paraId="45DF4890" w14:textId="77777777" w:rsidR="006E60B1" w:rsidRPr="0058673F" w:rsidRDefault="006E60B1" w:rsidP="0058673F">
      <w:pPr>
        <w:rPr>
          <w:rFonts w:cs="Arial"/>
        </w:rPr>
      </w:pPr>
    </w:p>
    <w:p w14:paraId="21EFA224" w14:textId="77777777" w:rsidR="00804382" w:rsidRPr="0058673F" w:rsidRDefault="00804382" w:rsidP="0058673F">
      <w:pPr>
        <w:rPr>
          <w:rFonts w:cs="Arial"/>
        </w:rPr>
      </w:pPr>
    </w:p>
    <w:p w14:paraId="012C1327" w14:textId="77777777" w:rsidR="00804382" w:rsidRPr="0058673F" w:rsidRDefault="00804382" w:rsidP="0058673F">
      <w:pPr>
        <w:rPr>
          <w:rFonts w:cs="Arial"/>
        </w:rPr>
      </w:pPr>
    </w:p>
    <w:p w14:paraId="6216629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FD0D57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5999AF7C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77EE1AE9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48B47F2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12E76B01" w14:textId="57427498" w:rsidR="00C3086E" w:rsidRPr="0058673F" w:rsidRDefault="00C3086E" w:rsidP="005B0459">
      <w:pPr>
        <w:rPr>
          <w:rFonts w:cs="Arial"/>
        </w:rPr>
      </w:pPr>
      <w:r w:rsidRPr="0058673F">
        <w:rPr>
          <w:rFonts w:cs="Arial"/>
        </w:rPr>
        <w:br w:type="page"/>
      </w:r>
    </w:p>
    <w:p w14:paraId="5300C2CE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53C8D45C" w14:textId="3C708232" w:rsidR="00F16568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52936407" w:history="1">
        <w:r w:rsidR="00F16568" w:rsidRPr="00094962">
          <w:rPr>
            <w:rStyle w:val="Hipercze"/>
            <w:noProof/>
          </w:rPr>
          <w:t>Rozdział I – Informacje Ogólne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5A87A1DD" w14:textId="52695813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8" w:history="1">
        <w:r w:rsidRPr="00094962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Nazwa oraz adres</w:t>
        </w:r>
        <w:r w:rsidRPr="00094962">
          <w:rPr>
            <w:rStyle w:val="Hipercze"/>
            <w:noProof/>
            <w:spacing w:val="-4"/>
          </w:rPr>
          <w:t xml:space="preserve"> </w:t>
        </w:r>
        <w:r w:rsidRPr="00094962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599053" w14:textId="56B62EA8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9" w:history="1">
        <w:r w:rsidRPr="00094962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094962">
          <w:rPr>
            <w:rStyle w:val="Hipercze"/>
            <w:noProof/>
            <w:spacing w:val="-28"/>
          </w:rPr>
          <w:t xml:space="preserve"> </w:t>
        </w:r>
        <w:r w:rsidRPr="00094962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028F5A" w14:textId="0C40AC12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0" w:history="1">
        <w:r w:rsidRPr="00094962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Tryb udzielenia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424950" w14:textId="6E83819F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1" w:history="1">
        <w:r w:rsidRPr="00094962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Informacja, czy Zamawiający przewiduje wybór najkorzystniejszej oferty z możliwością prowadzenia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033ED5" w14:textId="1B87DB2A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2" w:history="1">
        <w:r w:rsidRPr="00094962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Opis przedmiotu</w:t>
        </w:r>
        <w:r w:rsidRPr="00094962">
          <w:rPr>
            <w:rStyle w:val="Hipercze"/>
            <w:noProof/>
            <w:spacing w:val="-1"/>
          </w:rPr>
          <w:t xml:space="preserve"> </w:t>
        </w:r>
        <w:r w:rsidRPr="00094962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8E30C5" w14:textId="04D7EFBE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3" w:history="1">
        <w:r w:rsidRPr="00094962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Termin wykonania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F1C2AA" w14:textId="43811EA1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4" w:history="1">
        <w:r w:rsidRPr="00094962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Projektowane postanowienia umowy w sprawie zamówienia publicznego, które zostaną wprowadzone do treści tej</w:t>
        </w:r>
        <w:r w:rsidRPr="00094962">
          <w:rPr>
            <w:rStyle w:val="Hipercze"/>
            <w:noProof/>
            <w:spacing w:val="-5"/>
          </w:rPr>
          <w:t xml:space="preserve"> </w:t>
        </w:r>
        <w:r w:rsidRPr="00094962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C5F070" w14:textId="31C872BC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5" w:history="1">
        <w:r w:rsidRPr="00094962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094962">
          <w:rPr>
            <w:rStyle w:val="Hipercze"/>
            <w:noProof/>
            <w:spacing w:val="-18"/>
          </w:rPr>
          <w:t xml:space="preserve"> </w:t>
        </w:r>
        <w:r w:rsidRPr="00094962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A5DC1E" w14:textId="09D87A4C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6" w:history="1">
        <w:r w:rsidRPr="00094962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Wskazanie osób uprawnionych do komunikowania się z</w:t>
        </w:r>
        <w:r w:rsidRPr="00094962">
          <w:rPr>
            <w:rStyle w:val="Hipercze"/>
            <w:noProof/>
            <w:spacing w:val="-10"/>
          </w:rPr>
          <w:t xml:space="preserve"> </w:t>
        </w:r>
        <w:r w:rsidRPr="00094962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FA4629" w14:textId="78CE46C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7" w:history="1">
        <w:r w:rsidRPr="00094962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Termin związania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6275DF" w14:textId="5FE23505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8" w:history="1">
        <w:r w:rsidRPr="00094962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Opis sposobu przygotowania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50EA32" w14:textId="6278EF21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9" w:history="1">
        <w:r w:rsidRPr="00094962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7352F26" w14:textId="1B405496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0" w:history="1">
        <w:r w:rsidRPr="00094962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Termin otwarcia</w:t>
        </w:r>
        <w:r w:rsidRPr="00094962">
          <w:rPr>
            <w:rStyle w:val="Hipercze"/>
            <w:noProof/>
            <w:spacing w:val="-7"/>
          </w:rPr>
          <w:t xml:space="preserve"> </w:t>
        </w:r>
        <w:r w:rsidRPr="00094962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E5E7402" w14:textId="2CABD849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1" w:history="1">
        <w:r w:rsidRPr="00094962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Podstawy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955B33" w14:textId="5C32C3AC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2" w:history="1">
        <w:r w:rsidRPr="00094962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4D891B6" w14:textId="143566A4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3" w:history="1">
        <w:r w:rsidRPr="00094962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Sposób obliczenia</w:t>
        </w:r>
        <w:r w:rsidRPr="00094962">
          <w:rPr>
            <w:rStyle w:val="Hipercze"/>
            <w:noProof/>
            <w:spacing w:val="-4"/>
          </w:rPr>
          <w:t xml:space="preserve"> </w:t>
        </w:r>
        <w:r w:rsidRPr="00094962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35AD953" w14:textId="0AB8E6AF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4" w:history="1">
        <w:r w:rsidRPr="00094962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Opis kryteriów oceny ofert, wraz z podaniem wag tych kryteriów i sposobu oceny</w:t>
        </w:r>
        <w:r w:rsidRPr="00094962">
          <w:rPr>
            <w:rStyle w:val="Hipercze"/>
            <w:noProof/>
            <w:spacing w:val="-1"/>
          </w:rPr>
          <w:t xml:space="preserve"> </w:t>
        </w:r>
        <w:r w:rsidRPr="00094962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F4FEF57" w14:textId="13E69116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5" w:history="1">
        <w:r w:rsidRPr="00094962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094962">
          <w:rPr>
            <w:rStyle w:val="Hipercze"/>
            <w:noProof/>
            <w:spacing w:val="-17"/>
          </w:rPr>
          <w:t xml:space="preserve"> </w:t>
        </w:r>
        <w:r w:rsidRPr="00094962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89D9A32" w14:textId="5BE36BD3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6" w:history="1">
        <w:r w:rsidRPr="00094962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Pouczenie o środkach ochrony prawnej przysługujących</w:t>
        </w:r>
        <w:r w:rsidRPr="00094962">
          <w:rPr>
            <w:rStyle w:val="Hipercze"/>
            <w:noProof/>
            <w:spacing w:val="-8"/>
          </w:rPr>
          <w:t xml:space="preserve"> </w:t>
        </w:r>
        <w:r w:rsidRPr="00094962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13155D8" w14:textId="0E7F8669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7" w:history="1">
        <w:r w:rsidRPr="00094962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CB7059A" w14:textId="404BA41D" w:rsidR="00F16568" w:rsidRDefault="00F1656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28" w:history="1">
        <w:r w:rsidRPr="00094962">
          <w:rPr>
            <w:rStyle w:val="Hipercze"/>
            <w:noProof/>
          </w:rPr>
          <w:t>Rozdział II - Załączniki do</w:t>
        </w:r>
        <w:r w:rsidRPr="00094962">
          <w:rPr>
            <w:rStyle w:val="Hipercze"/>
            <w:noProof/>
            <w:spacing w:val="-1"/>
          </w:rPr>
          <w:t xml:space="preserve"> </w:t>
        </w:r>
        <w:r w:rsidRPr="00094962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45EBF63" w14:textId="23E39A9C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29" w:history="1">
        <w:r w:rsidRPr="00094962">
          <w:rPr>
            <w:rStyle w:val="Hipercze"/>
            <w:noProof/>
          </w:rPr>
          <w:t>Załącznik Nr 1 -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1E0F5A8" w14:textId="106758D6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0" w:history="1">
        <w:r w:rsidRPr="00094962">
          <w:rPr>
            <w:rStyle w:val="Hipercze"/>
            <w:noProof/>
          </w:rPr>
          <w:t>Załącznik Nr 2 -</w:t>
        </w:r>
        <w:r w:rsidRPr="00094962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E3D0CD2" w14:textId="6060DBDE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1" w:history="1">
        <w:r w:rsidRPr="00094962">
          <w:rPr>
            <w:rStyle w:val="Hipercze"/>
            <w:noProof/>
            <w:snapToGrid w:val="0"/>
          </w:rPr>
          <w:t xml:space="preserve">Załącznik Nr 3 </w:t>
        </w:r>
        <w:r w:rsidRPr="00094962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7217F26" w14:textId="712CC68F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2" w:history="1">
        <w:r w:rsidRPr="00094962">
          <w:rPr>
            <w:rStyle w:val="Hipercze"/>
            <w:noProof/>
          </w:rPr>
          <w:t>Załącznik Nr 4 - Wykaz robót budowlanych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B17AAC0" w14:textId="2A636563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3" w:history="1">
        <w:r w:rsidRPr="00094962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5FE4857" w14:textId="42164F9B" w:rsidR="00F16568" w:rsidRDefault="00F1656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34" w:history="1">
        <w:r w:rsidRPr="00094962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49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12CA096" w14:textId="77777777" w:rsidR="00277149" w:rsidRPr="0062213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622139">
        <w:rPr>
          <w:rFonts w:cs="Arial"/>
          <w:szCs w:val="24"/>
        </w:rPr>
        <w:t xml:space="preserve">wraz z załącznikami, w tym: </w:t>
      </w:r>
    </w:p>
    <w:p w14:paraId="281945A7" w14:textId="7A8F26A1" w:rsidR="00804382" w:rsidRPr="00E8577D" w:rsidRDefault="00277149" w:rsidP="00955F05">
      <w:pPr>
        <w:spacing w:after="0"/>
        <w:ind w:left="851"/>
        <w:rPr>
          <w:rFonts w:cs="Arial"/>
        </w:rPr>
      </w:pPr>
      <w:r w:rsidRPr="00622139">
        <w:rPr>
          <w:rFonts w:cs="Arial"/>
          <w:szCs w:val="24"/>
        </w:rPr>
        <w:t>dokumentacja techniczna (projekt techniczny,</w:t>
      </w:r>
      <w:r w:rsidR="00032293" w:rsidRPr="00622139">
        <w:rPr>
          <w:rFonts w:cs="Arial"/>
          <w:szCs w:val="24"/>
        </w:rPr>
        <w:t xml:space="preserve"> projekt </w:t>
      </w:r>
      <w:proofErr w:type="spellStart"/>
      <w:r w:rsidR="00032293" w:rsidRPr="00622139">
        <w:rPr>
          <w:rFonts w:cs="Arial"/>
          <w:szCs w:val="24"/>
        </w:rPr>
        <w:t>architektoniczno</w:t>
      </w:r>
      <w:proofErr w:type="spellEnd"/>
      <w:r w:rsidR="00032293" w:rsidRPr="00622139">
        <w:rPr>
          <w:rFonts w:cs="Arial"/>
          <w:szCs w:val="24"/>
        </w:rPr>
        <w:t xml:space="preserve"> – budowlany,</w:t>
      </w:r>
      <w:r w:rsidRPr="00622139">
        <w:rPr>
          <w:rFonts w:cs="Arial"/>
          <w:szCs w:val="24"/>
        </w:rPr>
        <w:t xml:space="preserve"> </w:t>
      </w:r>
      <w:proofErr w:type="spellStart"/>
      <w:r w:rsidRPr="00622139">
        <w:rPr>
          <w:rFonts w:cs="Arial"/>
          <w:szCs w:val="24"/>
        </w:rPr>
        <w:t>STWiORB</w:t>
      </w:r>
      <w:proofErr w:type="spellEnd"/>
      <w:r w:rsidRPr="00622139">
        <w:rPr>
          <w:rFonts w:cs="Arial"/>
          <w:szCs w:val="24"/>
        </w:rPr>
        <w:t xml:space="preserve">, przedmiar robót) </w:t>
      </w:r>
      <w:r w:rsidRPr="00622139">
        <w:rPr>
          <w:rFonts w:cs="Arial"/>
          <w:i/>
          <w:color w:val="FF0000"/>
          <w:szCs w:val="24"/>
        </w:rPr>
        <w:t>- stanowi odrębny plik dokumentacji</w:t>
      </w:r>
    </w:p>
    <w:p w14:paraId="6C91E31F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33C2FE3B" w14:textId="77777777" w:rsidR="00804382" w:rsidRPr="00804382" w:rsidRDefault="00804382" w:rsidP="00460A87">
      <w:pPr>
        <w:pStyle w:val="Nagwek1"/>
      </w:pPr>
      <w:bookmarkStart w:id="4" w:name="_Toc63264278"/>
      <w:bookmarkStart w:id="5" w:name="_Toc66021249"/>
      <w:bookmarkStart w:id="6" w:name="_Toc152936407"/>
      <w:r w:rsidRPr="00804382">
        <w:lastRenderedPageBreak/>
        <w:t>Rozdział I – Informacje Ogólne</w:t>
      </w:r>
      <w:bookmarkEnd w:id="4"/>
      <w:bookmarkEnd w:id="5"/>
      <w:bookmarkEnd w:id="6"/>
    </w:p>
    <w:p w14:paraId="5A9FF71F" w14:textId="77777777" w:rsidR="00804382" w:rsidRPr="00804382" w:rsidRDefault="00804382" w:rsidP="00145F77">
      <w:pPr>
        <w:pStyle w:val="Nagwek2"/>
      </w:pPr>
      <w:bookmarkStart w:id="7" w:name="_Toc63264279"/>
      <w:bookmarkStart w:id="8" w:name="_Toc66021250"/>
      <w:bookmarkStart w:id="9" w:name="_Toc152936408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7"/>
      <w:bookmarkEnd w:id="8"/>
      <w:bookmarkEnd w:id="9"/>
    </w:p>
    <w:p w14:paraId="15A98D0E" w14:textId="5088F4A7" w:rsidR="00654326" w:rsidRPr="0058673F" w:rsidRDefault="00654326" w:rsidP="00571F3E">
      <w:pPr>
        <w:rPr>
          <w:rFonts w:cs="Arial"/>
        </w:rPr>
      </w:pPr>
      <w:bookmarkStart w:id="10" w:name="_Toc63264280"/>
      <w:bookmarkStart w:id="11" w:name="_Toc66021251"/>
      <w:r w:rsidRPr="0058673F">
        <w:rPr>
          <w:rFonts w:cs="Arial"/>
        </w:rPr>
        <w:t>Fundusz Składkowy Ubezpieczenia Społecznego Rolników (FSUSR) z siedzibą w Warszawie,</w:t>
      </w:r>
      <w:r w:rsidR="00571F3E">
        <w:rPr>
          <w:rFonts w:cs="Arial"/>
        </w:rPr>
        <w:t xml:space="preserve"> </w:t>
      </w:r>
      <w:r w:rsidR="00571F3E">
        <w:rPr>
          <w:rFonts w:cs="Arial"/>
        </w:rPr>
        <w:br/>
      </w:r>
      <w:r w:rsidRPr="0058673F">
        <w:rPr>
          <w:rFonts w:cs="Arial"/>
        </w:rPr>
        <w:t>ul. Stanisława Moniuszki 1A, 00-014 Warszawa.</w:t>
      </w:r>
    </w:p>
    <w:p w14:paraId="24951F90" w14:textId="77777777" w:rsidR="00654326" w:rsidRPr="005E0A94" w:rsidRDefault="00654326" w:rsidP="00654326">
      <w:pPr>
        <w:rPr>
          <w:rFonts w:cs="Arial"/>
          <w:lang w:val="en-US"/>
        </w:rPr>
      </w:pPr>
      <w:r w:rsidRPr="005E0A94">
        <w:rPr>
          <w:rFonts w:cs="Arial"/>
          <w:lang w:val="en-US"/>
        </w:rPr>
        <w:t xml:space="preserve">tel. 667-333-357, mail: </w:t>
      </w:r>
      <w:hyperlink r:id="rId9" w:history="1">
        <w:r w:rsidRPr="005E0A94">
          <w:rPr>
            <w:rStyle w:val="Hipercze"/>
            <w:rFonts w:cs="Arial"/>
            <w:lang w:val="en-US"/>
          </w:rPr>
          <w:t>przetargi@fsusr.gov.pl</w:t>
        </w:r>
      </w:hyperlink>
    </w:p>
    <w:p w14:paraId="07E8AA1D" w14:textId="77777777" w:rsidR="00804382" w:rsidRPr="00804382" w:rsidRDefault="00804382" w:rsidP="00AE1C1A">
      <w:pPr>
        <w:pStyle w:val="Nagwek2"/>
      </w:pPr>
      <w:bookmarkStart w:id="12" w:name="_Toc152936409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0"/>
      <w:bookmarkEnd w:id="11"/>
      <w:bookmarkEnd w:id="12"/>
    </w:p>
    <w:p w14:paraId="03D2C300" w14:textId="4C8E3B29" w:rsidR="00804382" w:rsidRPr="000C3231" w:rsidRDefault="00804382" w:rsidP="001B330A">
      <w:pPr>
        <w:pStyle w:val="Akapitzlist"/>
        <w:numPr>
          <w:ilvl w:val="0"/>
          <w:numId w:val="31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0C3231">
        <w:rPr>
          <w:rFonts w:cs="Arial"/>
        </w:rPr>
        <w:t xml:space="preserve">zakładce: „Zamówienia publiczne” -&gt; „Zamówienia objęte </w:t>
      </w:r>
      <w:r w:rsidR="0002444F" w:rsidRPr="000C3231">
        <w:rPr>
          <w:rFonts w:cs="Arial"/>
        </w:rPr>
        <w:t>PZP</w:t>
      </w:r>
      <w:r w:rsidRPr="000C3231">
        <w:rPr>
          <w:rFonts w:cs="Arial"/>
        </w:rPr>
        <w:t>”</w:t>
      </w:r>
    </w:p>
    <w:p w14:paraId="478F8DC6" w14:textId="38F4C3DA" w:rsidR="00804382" w:rsidRDefault="00804382" w:rsidP="00523D44">
      <w:pPr>
        <w:ind w:left="426"/>
      </w:pPr>
      <w:r w:rsidRPr="000C3231">
        <w:rPr>
          <w:rFonts w:cs="Arial"/>
          <w:lang w:val="en-US"/>
        </w:rPr>
        <w:t>link:</w:t>
      </w:r>
      <w:r w:rsidR="000C3231" w:rsidRPr="000C3231">
        <w:rPr>
          <w:rFonts w:cs="Arial"/>
          <w:lang w:val="en-US"/>
        </w:rPr>
        <w:t xml:space="preserve"> </w:t>
      </w:r>
      <w:r w:rsidR="000C3231" w:rsidRPr="000C3231">
        <w:rPr>
          <w:b/>
          <w:bCs/>
          <w:color w:val="00B050"/>
        </w:rPr>
        <w:t>https://www.fsusr.gov.pl/bip/zamowienia-publiczne/artykul/nazwa/2025-2-przebudowa-schodow-zewnetrznych-przy-budynku-a-w-horyncu-zdroju.html</w:t>
      </w:r>
      <w:r w:rsidR="004A2B75" w:rsidRPr="000C3231">
        <w:rPr>
          <w:rFonts w:cs="Arial"/>
          <w:b/>
          <w:bCs/>
          <w:color w:val="00B050"/>
          <w:lang w:val="en-US"/>
        </w:rPr>
        <w:t xml:space="preserve"> </w:t>
      </w:r>
    </w:p>
    <w:p w14:paraId="693EB64D" w14:textId="2CE9133F" w:rsidR="00523D44" w:rsidRPr="003C6C6F" w:rsidRDefault="00523D44" w:rsidP="001B330A">
      <w:pPr>
        <w:pStyle w:val="Akapitzlist"/>
        <w:numPr>
          <w:ilvl w:val="0"/>
          <w:numId w:val="31"/>
        </w:numPr>
        <w:ind w:left="426"/>
        <w:rPr>
          <w:color w:val="00B050"/>
        </w:rPr>
      </w:pPr>
      <w:r w:rsidRPr="00523D44">
        <w:t xml:space="preserve">Adres strony internetowej prowadzonego postępowania (link prowadzący bezpośrednio do widoku postępowania </w:t>
      </w:r>
      <w:r w:rsidR="009220B1">
        <w:t>z</w:t>
      </w:r>
      <w:r w:rsidRPr="00523D44">
        <w:t xml:space="preserve"> Platform</w:t>
      </w:r>
      <w:r w:rsidR="009220B1">
        <w:t>y</w:t>
      </w:r>
      <w:r w:rsidRPr="00523D44">
        <w:t xml:space="preserve"> e-Zamówienia):</w:t>
      </w:r>
      <w:r w:rsidR="00C33A13">
        <w:t xml:space="preserve"> </w:t>
      </w:r>
      <w:r w:rsidR="00476B93" w:rsidRPr="00476B93">
        <w:rPr>
          <w:b/>
          <w:bCs/>
          <w:color w:val="00B050"/>
        </w:rPr>
        <w:t>https://ezamowienia.gov.pl/mp-client/tenders/ocds-148610-c1f80acc-0943-48dc-a89a-4b75ff1a3d2a</w:t>
      </w:r>
    </w:p>
    <w:p w14:paraId="4BD608E7" w14:textId="353CE0FA" w:rsidR="00523D44" w:rsidRPr="00476B93" w:rsidRDefault="00523D44" w:rsidP="006A0711">
      <w:pPr>
        <w:pStyle w:val="Akapitzlist"/>
        <w:numPr>
          <w:ilvl w:val="0"/>
          <w:numId w:val="31"/>
        </w:numPr>
        <w:ind w:left="426"/>
        <w:rPr>
          <w:rFonts w:cs="Arial"/>
          <w:b/>
          <w:bCs/>
          <w:color w:val="00B050"/>
          <w:shd w:val="clear" w:color="auto" w:fill="FFFFFF"/>
        </w:rPr>
      </w:pPr>
      <w:r w:rsidRPr="00476B93">
        <w:rPr>
          <w:rFonts w:cs="Arial"/>
        </w:rPr>
        <w:t xml:space="preserve">Identyfikator (ID) postępowania na Platformie e-Zamówienia: </w:t>
      </w:r>
      <w:r w:rsidR="00803C02" w:rsidRPr="00476B93">
        <w:rPr>
          <w:rFonts w:ascii="Roboto" w:hAnsi="Roboto"/>
          <w:b/>
          <w:bCs/>
          <w:color w:val="00B050"/>
          <w:shd w:val="clear" w:color="auto" w:fill="FFFFFF"/>
        </w:rPr>
        <w:t>ocds-148610-c1f80acc-0943-48dc-a89a-4b75ff1a3d2a</w:t>
      </w:r>
    </w:p>
    <w:p w14:paraId="6D207688" w14:textId="77777777" w:rsidR="00804382" w:rsidRPr="00804382" w:rsidRDefault="00804382" w:rsidP="00292AED">
      <w:pPr>
        <w:pStyle w:val="Nagwek2"/>
      </w:pPr>
      <w:bookmarkStart w:id="13" w:name="_Toc63264281"/>
      <w:bookmarkStart w:id="14" w:name="_Toc66021252"/>
      <w:bookmarkStart w:id="15" w:name="_Toc152936410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3"/>
      <w:bookmarkEnd w:id="14"/>
      <w:bookmarkEnd w:id="15"/>
    </w:p>
    <w:p w14:paraId="11703FD6" w14:textId="4496EAEC" w:rsidR="00804382" w:rsidRDefault="00804382" w:rsidP="0058673F">
      <w:pPr>
        <w:rPr>
          <w:rFonts w:cs="Arial"/>
        </w:rPr>
      </w:pPr>
      <w:bookmarkStart w:id="16" w:name="_Toc63264282"/>
      <w:bookmarkStart w:id="17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1D46DD">
        <w:rPr>
          <w:rFonts w:cs="Arial"/>
        </w:rPr>
        <w:br/>
      </w:r>
      <w:r w:rsidR="000C2A9B">
        <w:rPr>
          <w:rFonts w:cs="Arial"/>
        </w:rPr>
        <w:t>z</w:t>
      </w:r>
      <w:r w:rsidR="00552E2B" w:rsidRPr="00192087">
        <w:rPr>
          <w:rFonts w:cs="Arial"/>
          <w:u w:val="single"/>
        </w:rPr>
        <w:t xml:space="preserve"> </w:t>
      </w:r>
      <w:r w:rsidR="00E4242E">
        <w:rPr>
          <w:rFonts w:cs="Arial"/>
          <w:u w:val="single"/>
        </w:rPr>
        <w:t xml:space="preserve">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C32571">
        <w:rPr>
          <w:rFonts w:cs="Arial"/>
        </w:rPr>
        <w:t xml:space="preserve">art. 275 pkt </w:t>
      </w:r>
      <w:r w:rsidR="00E4242E" w:rsidRPr="00C32571">
        <w:rPr>
          <w:rFonts w:cs="Arial"/>
        </w:rPr>
        <w:t>2</w:t>
      </w:r>
      <w:r w:rsidR="00DC1D31" w:rsidRPr="00C32571">
        <w:rPr>
          <w:rFonts w:cs="Arial"/>
        </w:rPr>
        <w:t>)</w:t>
      </w:r>
      <w:r w:rsidR="00552E2B" w:rsidRPr="00C32571">
        <w:rPr>
          <w:rFonts w:cs="Arial"/>
        </w:rPr>
        <w:t xml:space="preserve"> </w:t>
      </w:r>
      <w:r w:rsidRPr="00C32571">
        <w:rPr>
          <w:rFonts w:cs="Arial"/>
        </w:rPr>
        <w:t>ustawy</w:t>
      </w:r>
      <w:r w:rsidRPr="0058673F">
        <w:rPr>
          <w:rFonts w:cs="Arial"/>
        </w:rPr>
        <w:t xml:space="preserve"> z dnia 11 września 2019 r. - Prawo zamówień publicznych (Dz. U. z </w:t>
      </w:r>
      <w:r w:rsidR="00571F3E">
        <w:rPr>
          <w:rFonts w:cs="Arial"/>
        </w:rPr>
        <w:t>2024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571F3E">
        <w:rPr>
          <w:rFonts w:cs="Arial"/>
        </w:rPr>
        <w:t>320</w:t>
      </w:r>
      <w:r w:rsidR="002A20A0">
        <w:rPr>
          <w:rFonts w:cs="Arial"/>
        </w:rPr>
        <w:t xml:space="preserve"> ze zm.</w:t>
      </w:r>
      <w:r w:rsidRPr="0058673F">
        <w:rPr>
          <w:rFonts w:cs="Arial"/>
        </w:rPr>
        <w:t>) dalej „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”.</w:t>
      </w:r>
      <w:bookmarkEnd w:id="16"/>
      <w:bookmarkEnd w:id="17"/>
    </w:p>
    <w:p w14:paraId="6174F0AF" w14:textId="77777777" w:rsidR="00622139" w:rsidRDefault="00622139" w:rsidP="0058673F">
      <w:pPr>
        <w:rPr>
          <w:rFonts w:cs="Arial"/>
        </w:rPr>
      </w:pPr>
      <w:bookmarkStart w:id="18" w:name="_Toc63264283"/>
      <w:bookmarkStart w:id="19" w:name="_Toc66021254"/>
    </w:p>
    <w:p w14:paraId="1A4DB51C" w14:textId="54BFE9B0" w:rsidR="00654326" w:rsidRPr="0058673F" w:rsidRDefault="00654326" w:rsidP="0058673F">
      <w:pPr>
        <w:rPr>
          <w:rFonts w:cs="Arial"/>
        </w:rPr>
      </w:pPr>
      <w:r w:rsidRPr="0058673F">
        <w:rPr>
          <w:rFonts w:cs="Arial"/>
        </w:rPr>
        <w:t>Zamówienie nie jest współfinansowane ze środków Unii Europejskiej</w:t>
      </w:r>
      <w:bookmarkEnd w:id="18"/>
      <w:bookmarkEnd w:id="19"/>
      <w:r>
        <w:rPr>
          <w:rFonts w:cs="Arial"/>
        </w:rPr>
        <w:t>.</w:t>
      </w:r>
    </w:p>
    <w:p w14:paraId="3229A7C6" w14:textId="77777777" w:rsidR="00804382" w:rsidRPr="00804382" w:rsidRDefault="00804382" w:rsidP="00292AED">
      <w:pPr>
        <w:pStyle w:val="Nagwek2"/>
      </w:pPr>
      <w:bookmarkStart w:id="20" w:name="_Toc63264284"/>
      <w:bookmarkStart w:id="21" w:name="_Toc66021255"/>
      <w:bookmarkStart w:id="22" w:name="_Toc15293641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0"/>
      <w:bookmarkEnd w:id="21"/>
      <w:bookmarkEnd w:id="22"/>
      <w:r w:rsidR="00263072">
        <w:t xml:space="preserve"> </w:t>
      </w:r>
    </w:p>
    <w:p w14:paraId="03161E0A" w14:textId="2E1E8BC4" w:rsidR="00323E79" w:rsidRPr="00DC1D31" w:rsidRDefault="00A5017C" w:rsidP="001B330A">
      <w:pPr>
        <w:pStyle w:val="Akapitzlist"/>
        <w:numPr>
          <w:ilvl w:val="0"/>
          <w:numId w:val="19"/>
        </w:numPr>
      </w:pPr>
      <w:r w:rsidRPr="00A5017C">
        <w:t xml:space="preserve">Zamawiający dopuszcza możliwość dokonania wyboru najkorzystniejszej oferty </w:t>
      </w:r>
      <w:r w:rsidRPr="00A5017C">
        <w:br/>
        <w:t>po przeprowadzeniu negocjacji</w:t>
      </w:r>
      <w:r w:rsidR="00323E79" w:rsidRPr="00DC1D31">
        <w:t>.</w:t>
      </w:r>
    </w:p>
    <w:p w14:paraId="028B2793" w14:textId="1B2122AC" w:rsidR="00A864FD" w:rsidRPr="00DC1D31" w:rsidRDefault="00A864FD" w:rsidP="001B330A">
      <w:pPr>
        <w:pStyle w:val="Akapitzlist"/>
        <w:numPr>
          <w:ilvl w:val="0"/>
          <w:numId w:val="19"/>
        </w:numPr>
      </w:pPr>
      <w:r w:rsidRPr="00DC1D31">
        <w:t>W przypadku nieprzeprowadzania negocjacji Zamawiający dokona wyboru najkorzystniejszej oferty spośród ofert niepodlegających odrzuceniu.</w:t>
      </w:r>
    </w:p>
    <w:p w14:paraId="2F79DFE3" w14:textId="14A4DB98" w:rsidR="00A864FD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14:paraId="718EDBC0" w14:textId="0E92DD51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których oferty nie zostały odrzucone, oraz punktacji przyznanej ofertom w każdym kryterium oceny ofert i łącznej punktacji;</w:t>
      </w:r>
    </w:p>
    <w:p w14:paraId="10915A93" w14:textId="66C797B0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których oferty zostały odrzucone;</w:t>
      </w:r>
    </w:p>
    <w:p w14:paraId="334C7CC4" w14:textId="4D2C7E66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="0002444F">
        <w:t>Pzp</w:t>
      </w:r>
      <w:proofErr w:type="spellEnd"/>
      <w:r w:rsidRPr="00DC1D31">
        <w:t xml:space="preserve">, </w:t>
      </w:r>
    </w:p>
    <w:p w14:paraId="185B29FF" w14:textId="165C945D" w:rsidR="00323E79" w:rsidRPr="00DC1D31" w:rsidRDefault="00323E79" w:rsidP="00A40D2A">
      <w:pPr>
        <w:pStyle w:val="Akapitzlist"/>
        <w:ind w:left="397"/>
      </w:pPr>
      <w:r w:rsidRPr="00DC1D31">
        <w:t>podając uzasadnienie faktyczne i prawne.</w:t>
      </w:r>
    </w:p>
    <w:p w14:paraId="7C66D75A" w14:textId="1F81F703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Ofertę Wykonawcy niezaproszonego do negocjacji uznaje się za odrzuconą.</w:t>
      </w:r>
    </w:p>
    <w:p w14:paraId="10608EFC" w14:textId="6B358506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635A139D" w14:textId="69464A92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Negocjacje treści ofert:</w:t>
      </w:r>
    </w:p>
    <w:p w14:paraId="11AF6579" w14:textId="66E8B3F8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lastRenderedPageBreak/>
        <w:t>nie mogą prowadzić do zmiany treści SWZ,</w:t>
      </w:r>
    </w:p>
    <w:p w14:paraId="10D49AF7" w14:textId="1FD39A1A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będą dotyczyć wyłącznie tych elementów treści ofert, które podlegają ocenie w ramach kryteriów oceny ofert.</w:t>
      </w:r>
    </w:p>
    <w:p w14:paraId="4749BE90" w14:textId="0790F861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Zamawiający będzie prowadził negocjacje z zaproszonymi wykonawcami w ramach kryteriów oceny ofert opisanych w pkt. XVII.</w:t>
      </w:r>
    </w:p>
    <w:p w14:paraId="73206311" w14:textId="2DC48791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3C856B54" w14:textId="22F08AB7" w:rsidR="00323E79" w:rsidRPr="00513CE8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65733B92" w14:textId="77777777" w:rsidR="00804382" w:rsidRPr="00804382" w:rsidRDefault="00804382" w:rsidP="00292AED">
      <w:pPr>
        <w:pStyle w:val="Nagwek2"/>
      </w:pPr>
      <w:bookmarkStart w:id="23" w:name="_Toc63264285"/>
      <w:bookmarkStart w:id="24" w:name="_Toc66021256"/>
      <w:bookmarkStart w:id="25" w:name="_Toc15293641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3"/>
      <w:bookmarkEnd w:id="24"/>
      <w:bookmarkEnd w:id="25"/>
    </w:p>
    <w:p w14:paraId="27061DE2" w14:textId="1ED770FF" w:rsidR="000C2A9B" w:rsidRDefault="00804382" w:rsidP="000C2A9B">
      <w:pPr>
        <w:spacing w:after="0"/>
        <w:ind w:left="40"/>
        <w:rPr>
          <w:rFonts w:cs="Arial"/>
          <w:b/>
          <w:color w:val="00B050"/>
        </w:rPr>
      </w:pPr>
      <w:bookmarkStart w:id="26" w:name="_Toc63264286"/>
      <w:bookmarkStart w:id="27" w:name="_Toc66021257"/>
      <w:r w:rsidRPr="000C2A9B">
        <w:rPr>
          <w:rFonts w:cs="Arial"/>
        </w:rPr>
        <w:t xml:space="preserve">Przedmiotem zamówienia jest </w:t>
      </w:r>
      <w:bookmarkEnd w:id="26"/>
      <w:bookmarkEnd w:id="27"/>
      <w:r w:rsidR="000E36CD" w:rsidRPr="000C2A9B">
        <w:rPr>
          <w:rFonts w:cs="Arial"/>
          <w:b/>
          <w:bCs/>
        </w:rPr>
        <w:t xml:space="preserve">wykonanie robót budowlanych </w:t>
      </w:r>
      <w:r w:rsidR="00A41638" w:rsidRPr="000C2A9B">
        <w:rPr>
          <w:rFonts w:cs="Arial"/>
          <w:b/>
          <w:bCs/>
        </w:rPr>
        <w:t>p.n</w:t>
      </w:r>
      <w:r w:rsidR="000E36CD" w:rsidRPr="000C2A9B">
        <w:rPr>
          <w:rFonts w:cs="Arial"/>
          <w:b/>
          <w:bCs/>
        </w:rPr>
        <w:t xml:space="preserve">. </w:t>
      </w:r>
      <w:bookmarkStart w:id="28" w:name="_Toc63264287"/>
      <w:bookmarkStart w:id="29" w:name="_Toc66021258"/>
      <w:r w:rsidR="0061675A" w:rsidRPr="00F325EE">
        <w:rPr>
          <w:rFonts w:eastAsia="Arial Narrow" w:cs="Arial"/>
          <w:b/>
          <w:i/>
          <w:color w:val="00B050"/>
        </w:rPr>
        <w:t>„</w:t>
      </w:r>
      <w:r w:rsidR="003912B5" w:rsidRPr="003912B5">
        <w:rPr>
          <w:rFonts w:cs="Arial"/>
          <w:b/>
          <w:bCs/>
          <w:i/>
          <w:color w:val="00B050"/>
        </w:rPr>
        <w:t>Przebudowa schodów zewnętrznych przy budynku A w Horyńcu-Zdroju</w:t>
      </w:r>
      <w:r w:rsidR="00FC451B" w:rsidRPr="00BA0F5F">
        <w:rPr>
          <w:rFonts w:cs="Arial"/>
          <w:b/>
          <w:color w:val="00B050"/>
        </w:rPr>
        <w:t>”</w:t>
      </w:r>
      <w:r w:rsidR="003912B5">
        <w:rPr>
          <w:rFonts w:cs="Arial"/>
          <w:b/>
          <w:color w:val="00B050"/>
        </w:rPr>
        <w:t>.</w:t>
      </w:r>
    </w:p>
    <w:bookmarkEnd w:id="28"/>
    <w:bookmarkEnd w:id="29"/>
    <w:p w14:paraId="09E5A9EE" w14:textId="52DD5E74" w:rsidR="00A93BCD" w:rsidRPr="004D0EC4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 w:rsidRPr="004D0EC4">
        <w:rPr>
          <w:rFonts w:cs="Arial"/>
        </w:rPr>
        <w:t xml:space="preserve">Nieruchomość jest własnością Funduszu Składkowego Ubezpieczenia Społecznego Rolników </w:t>
      </w:r>
      <w:r w:rsidR="00885BB8" w:rsidRPr="004D0EC4">
        <w:rPr>
          <w:rFonts w:cs="Arial"/>
        </w:rPr>
        <w:t>użytkowana</w:t>
      </w:r>
      <w:r w:rsidRPr="004D0EC4">
        <w:rPr>
          <w:rFonts w:cs="Arial"/>
        </w:rPr>
        <w:t xml:space="preserve"> przez </w:t>
      </w:r>
      <w:r w:rsidR="002A20A0" w:rsidRPr="004D0EC4">
        <w:rPr>
          <w:rFonts w:cs="Arial"/>
        </w:rPr>
        <w:t xml:space="preserve">CRR KRUS </w:t>
      </w:r>
      <w:r w:rsidR="00AF77C9" w:rsidRPr="004D0EC4">
        <w:rPr>
          <w:rFonts w:cs="Arial"/>
        </w:rPr>
        <w:t xml:space="preserve">„Kresowiak” </w:t>
      </w:r>
      <w:r w:rsidR="002A20A0" w:rsidRPr="004D0EC4">
        <w:rPr>
          <w:rFonts w:cs="Arial"/>
        </w:rPr>
        <w:t xml:space="preserve">w </w:t>
      </w:r>
      <w:r w:rsidR="00AF77C9" w:rsidRPr="004D0EC4">
        <w:rPr>
          <w:rFonts w:cs="Arial"/>
        </w:rPr>
        <w:t>Horyńcu-Zdroju</w:t>
      </w:r>
      <w:r w:rsidRPr="004D0EC4">
        <w:rPr>
          <w:rFonts w:cs="Arial"/>
        </w:rPr>
        <w:t>.</w:t>
      </w:r>
    </w:p>
    <w:p w14:paraId="4AB4CEE3" w14:textId="673C6C03" w:rsidR="00A93BCD" w:rsidRPr="004D0EC4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 w:rsidRPr="004D0EC4">
        <w:rPr>
          <w:rFonts w:cs="Arial"/>
        </w:rPr>
        <w:t>Na nieruchomość składa</w:t>
      </w:r>
      <w:r w:rsidR="00001F06" w:rsidRPr="004D0EC4">
        <w:rPr>
          <w:rFonts w:cs="Arial"/>
        </w:rPr>
        <w:t>ją</w:t>
      </w:r>
      <w:r w:rsidRPr="004D0EC4">
        <w:rPr>
          <w:rFonts w:cs="Arial"/>
        </w:rPr>
        <w:t xml:space="preserve"> się budynki </w:t>
      </w:r>
      <w:r w:rsidR="00EB69DE" w:rsidRPr="004D0EC4">
        <w:rPr>
          <w:rFonts w:cs="Arial"/>
        </w:rPr>
        <w:t>o przeznaczeniu hotelowym oraz budynek basenu</w:t>
      </w:r>
      <w:r w:rsidRPr="004D0EC4">
        <w:rPr>
          <w:rFonts w:cs="Arial"/>
        </w:rPr>
        <w:t>.</w:t>
      </w:r>
    </w:p>
    <w:p w14:paraId="1571BE3C" w14:textId="68643C5F" w:rsidR="00A93BCD" w:rsidRDefault="00A93BCD" w:rsidP="00EB19D0">
      <w:pPr>
        <w:pStyle w:val="Akapitzlist"/>
        <w:numPr>
          <w:ilvl w:val="0"/>
          <w:numId w:val="4"/>
        </w:numPr>
        <w:rPr>
          <w:rFonts w:cs="Arial"/>
        </w:rPr>
      </w:pPr>
      <w:bookmarkStart w:id="30" w:name="_Toc63264288"/>
      <w:bookmarkStart w:id="31" w:name="_Toc66021259"/>
      <w:r w:rsidRPr="004D0EC4">
        <w:rPr>
          <w:rFonts w:cs="Arial"/>
        </w:rPr>
        <w:t>Szczegóło</w:t>
      </w:r>
      <w:r w:rsidRPr="00FF491D">
        <w:rPr>
          <w:rFonts w:cs="Arial"/>
        </w:rPr>
        <w:t>wy opis przedmiotu zamówienia określony został w dokumentacji technicznej, w</w:t>
      </w:r>
      <w:r w:rsidR="00126F75" w:rsidRPr="00FF491D">
        <w:rPr>
          <w:rFonts w:cs="Arial"/>
        </w:rPr>
        <w:t> </w:t>
      </w:r>
      <w:r w:rsidRPr="00FF491D">
        <w:rPr>
          <w:rFonts w:cs="Arial"/>
        </w:rPr>
        <w:t xml:space="preserve">skład której wchodzą: </w:t>
      </w:r>
      <w:r w:rsidR="00032293" w:rsidRPr="00032293">
        <w:rPr>
          <w:rFonts w:cs="Arial"/>
          <w:szCs w:val="24"/>
        </w:rPr>
        <w:t xml:space="preserve">projekt techniczny, projekt </w:t>
      </w:r>
      <w:proofErr w:type="spellStart"/>
      <w:r w:rsidR="00032293" w:rsidRPr="00032293">
        <w:rPr>
          <w:rFonts w:cs="Arial"/>
          <w:szCs w:val="24"/>
        </w:rPr>
        <w:t>architektoniczno</w:t>
      </w:r>
      <w:proofErr w:type="spellEnd"/>
      <w:r w:rsidR="00032293" w:rsidRPr="00032293">
        <w:rPr>
          <w:rFonts w:cs="Arial"/>
          <w:szCs w:val="24"/>
        </w:rPr>
        <w:t xml:space="preserve"> – budowlany, </w:t>
      </w:r>
      <w:proofErr w:type="spellStart"/>
      <w:r w:rsidR="00032293" w:rsidRPr="00032293">
        <w:rPr>
          <w:rFonts w:cs="Arial"/>
          <w:szCs w:val="24"/>
        </w:rPr>
        <w:t>STWiORB</w:t>
      </w:r>
      <w:proofErr w:type="spellEnd"/>
      <w:r w:rsidR="00032293" w:rsidRPr="00032293">
        <w:rPr>
          <w:rFonts w:cs="Arial"/>
          <w:szCs w:val="24"/>
        </w:rPr>
        <w:t>, przedmiar robót</w:t>
      </w:r>
      <w:r w:rsidRPr="00AF6C14">
        <w:rPr>
          <w:rFonts w:cs="Arial"/>
        </w:rPr>
        <w:t>). Powyższa dokumentacja stanowi załącznik do PPU.</w:t>
      </w:r>
      <w:bookmarkEnd w:id="30"/>
      <w:bookmarkEnd w:id="31"/>
    </w:p>
    <w:p w14:paraId="119CD3FE" w14:textId="22956ECC" w:rsidR="00F02C84" w:rsidRDefault="00F02C84" w:rsidP="00F02C84">
      <w:pPr>
        <w:pStyle w:val="Akapitzlist"/>
        <w:ind w:left="397"/>
        <w:rPr>
          <w:rFonts w:cs="Arial"/>
        </w:rPr>
      </w:pPr>
      <w:r w:rsidRPr="008204C9">
        <w:rPr>
          <w:rFonts w:cs="Arial"/>
        </w:rPr>
        <w:t xml:space="preserve">Roboty budowlane będą realizowane w czynnym obiekcie, w godzinach pracy </w:t>
      </w:r>
      <w:r w:rsidR="001F04AB" w:rsidRPr="008204C9">
        <w:rPr>
          <w:rFonts w:cs="Arial"/>
        </w:rPr>
        <w:t>określonych w</w:t>
      </w:r>
      <w:r w:rsidR="00126F75" w:rsidRPr="008204C9">
        <w:rPr>
          <w:rFonts w:cs="Arial"/>
        </w:rPr>
        <w:t> </w:t>
      </w:r>
      <w:r w:rsidR="001F04AB" w:rsidRPr="008204C9">
        <w:rPr>
          <w:rFonts w:cs="Arial"/>
        </w:rPr>
        <w:t>§</w:t>
      </w:r>
      <w:r w:rsidR="007111E5" w:rsidRPr="008204C9">
        <w:rPr>
          <w:rFonts w:cs="Arial"/>
        </w:rPr>
        <w:t> </w:t>
      </w:r>
      <w:r w:rsidR="001F04AB" w:rsidRPr="008204C9">
        <w:rPr>
          <w:rFonts w:cs="Arial"/>
        </w:rPr>
        <w:t>1 PPU</w:t>
      </w:r>
      <w:r w:rsidR="00EB19D0" w:rsidRPr="008204C9">
        <w:rPr>
          <w:rFonts w:cs="Arial"/>
        </w:rPr>
        <w:t>.</w:t>
      </w:r>
    </w:p>
    <w:p w14:paraId="3B32C35D" w14:textId="5EE8F476" w:rsidR="000620C0" w:rsidRPr="000620C0" w:rsidRDefault="000620C0" w:rsidP="000620C0">
      <w:pPr>
        <w:pStyle w:val="Akapitzlist"/>
        <w:spacing w:before="0"/>
        <w:ind w:left="397"/>
        <w:rPr>
          <w:rFonts w:cs="Arial"/>
          <w:color w:val="FF0000"/>
          <w:u w:val="single"/>
        </w:rPr>
      </w:pPr>
      <w:r w:rsidRPr="000620C0">
        <w:rPr>
          <w:rFonts w:cs="Arial"/>
          <w:color w:val="FF0000"/>
          <w:u w:val="single"/>
        </w:rPr>
        <w:t>Uwaga!</w:t>
      </w:r>
    </w:p>
    <w:p w14:paraId="0ECABBC5" w14:textId="194DCC15" w:rsidR="000620C0" w:rsidRPr="000620C0" w:rsidRDefault="000620C0" w:rsidP="000620C0">
      <w:pPr>
        <w:pStyle w:val="Akapitzlist"/>
        <w:spacing w:before="0"/>
        <w:ind w:left="397"/>
        <w:rPr>
          <w:rFonts w:cs="Arial"/>
          <w:color w:val="FF0000"/>
        </w:rPr>
      </w:pPr>
      <w:r w:rsidRPr="000620C0">
        <w:rPr>
          <w:rFonts w:cs="Arial"/>
          <w:color w:val="FF0000"/>
        </w:rPr>
        <w:t>Zamawiający wymaga demontaż</w:t>
      </w:r>
      <w:r>
        <w:rPr>
          <w:rFonts w:cs="Arial"/>
          <w:color w:val="FF0000"/>
        </w:rPr>
        <w:t>u</w:t>
      </w:r>
      <w:r w:rsidRPr="000620C0">
        <w:rPr>
          <w:rFonts w:cs="Arial"/>
          <w:color w:val="FF0000"/>
        </w:rPr>
        <w:t xml:space="preserve"> stopnic (płyt przyklejonych na stopniach) oraz oczyszczeni</w:t>
      </w:r>
      <w:r>
        <w:rPr>
          <w:rFonts w:cs="Arial"/>
          <w:color w:val="FF0000"/>
        </w:rPr>
        <w:t>a</w:t>
      </w:r>
      <w:r w:rsidRPr="000620C0">
        <w:rPr>
          <w:rFonts w:cs="Arial"/>
          <w:color w:val="FF0000"/>
        </w:rPr>
        <w:t xml:space="preserve"> i przygotowani</w:t>
      </w:r>
      <w:r>
        <w:rPr>
          <w:rFonts w:cs="Arial"/>
          <w:color w:val="FF0000"/>
        </w:rPr>
        <w:t>a</w:t>
      </w:r>
      <w:r w:rsidRPr="000620C0">
        <w:rPr>
          <w:rFonts w:cs="Arial"/>
          <w:color w:val="FF0000"/>
        </w:rPr>
        <w:t xml:space="preserve"> do ponownego </w:t>
      </w:r>
      <w:r>
        <w:rPr>
          <w:rFonts w:cs="Arial"/>
          <w:color w:val="FF0000"/>
        </w:rPr>
        <w:t xml:space="preserve">ich </w:t>
      </w:r>
      <w:r w:rsidRPr="000620C0">
        <w:rPr>
          <w:rFonts w:cs="Arial"/>
          <w:color w:val="FF0000"/>
        </w:rPr>
        <w:t>montażu, przy czym czynność czyszczenia odzyskanego granitu musi być wykonywana w sposób eliminujący zapylenie</w:t>
      </w:r>
      <w:r>
        <w:rPr>
          <w:rFonts w:cs="Arial"/>
          <w:color w:val="FF0000"/>
        </w:rPr>
        <w:t>.</w:t>
      </w:r>
    </w:p>
    <w:p w14:paraId="43464676" w14:textId="77777777" w:rsidR="00193048" w:rsidRDefault="00CB0BB2" w:rsidP="00193048">
      <w:pPr>
        <w:pStyle w:val="Akapitzlist"/>
        <w:numPr>
          <w:ilvl w:val="0"/>
          <w:numId w:val="4"/>
        </w:numPr>
        <w:rPr>
          <w:rFonts w:cs="Arial"/>
          <w:u w:val="single"/>
        </w:rPr>
      </w:pPr>
      <w:bookmarkStart w:id="32" w:name="_Toc63264289"/>
      <w:bookmarkStart w:id="33" w:name="_Toc66021260"/>
      <w:r w:rsidRPr="00193048">
        <w:rPr>
          <w:rFonts w:cs="Arial"/>
          <w:u w:val="single"/>
        </w:rPr>
        <w:t>Przedmiotowe prace są objęte</w:t>
      </w:r>
      <w:r w:rsidR="00193048" w:rsidRPr="00193048">
        <w:rPr>
          <w:rFonts w:cs="Arial"/>
          <w:u w:val="single"/>
        </w:rPr>
        <w:t xml:space="preserve"> ostateczną</w:t>
      </w:r>
      <w:r w:rsidRPr="00193048">
        <w:rPr>
          <w:rFonts w:cs="Arial"/>
          <w:u w:val="single"/>
        </w:rPr>
        <w:t xml:space="preserve"> Decyzją pozwolenia na budowę nr 47/2025 z dnia 18.02.2025 r. wydaną przez Starostę Lubaczowskiego</w:t>
      </w:r>
      <w:r w:rsidR="000C6346" w:rsidRPr="00193048">
        <w:rPr>
          <w:rFonts w:cs="Arial"/>
          <w:u w:val="single"/>
        </w:rPr>
        <w:t xml:space="preserve">,  </w:t>
      </w:r>
    </w:p>
    <w:p w14:paraId="06FEAC10" w14:textId="0295AE24" w:rsidR="00885BB8" w:rsidRPr="00193048" w:rsidRDefault="00885BB8" w:rsidP="00193048">
      <w:pPr>
        <w:pStyle w:val="Akapitzlist"/>
        <w:numPr>
          <w:ilvl w:val="0"/>
          <w:numId w:val="4"/>
        </w:numPr>
        <w:rPr>
          <w:rFonts w:cs="Arial"/>
          <w:u w:val="single"/>
        </w:rPr>
      </w:pPr>
      <w:r w:rsidRPr="00193048">
        <w:rPr>
          <w:rFonts w:cs="Arial"/>
        </w:rPr>
        <w:t xml:space="preserve">Mając na uwadze powyższe przebieg prac należy dokumentować w </w:t>
      </w:r>
      <w:r w:rsidR="000C6346" w:rsidRPr="00193048">
        <w:rPr>
          <w:rFonts w:cs="Arial"/>
        </w:rPr>
        <w:t xml:space="preserve">opieczętowanym </w:t>
      </w:r>
      <w:r w:rsidRPr="00193048">
        <w:rPr>
          <w:rFonts w:cs="Arial"/>
        </w:rPr>
        <w:t>dzienniku budowy.</w:t>
      </w:r>
    </w:p>
    <w:p w14:paraId="1A38712D" w14:textId="15488EED" w:rsidR="00605ADA" w:rsidRPr="00605ADA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4" w:name="_Toc63264291"/>
      <w:bookmarkStart w:id="35" w:name="_Toc66021262"/>
      <w:bookmarkEnd w:id="32"/>
      <w:bookmarkEnd w:id="33"/>
      <w:r w:rsidRPr="003F4128">
        <w:rPr>
          <w:rFonts w:cs="Arial"/>
        </w:rPr>
        <w:t>Zamawiający</w:t>
      </w:r>
      <w:r w:rsidRPr="006428A8">
        <w:rPr>
          <w:rFonts w:cs="Arial"/>
        </w:rPr>
        <w:t xml:space="preserve">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4"/>
      <w:bookmarkEnd w:id="35"/>
      <w:r w:rsidR="00605ADA" w:rsidRPr="0060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A7A08" w14:textId="77777777" w:rsidR="00804382" w:rsidRPr="00605ADA" w:rsidRDefault="00605ADA" w:rsidP="00605ADA">
      <w:pPr>
        <w:pStyle w:val="Akapitzlist"/>
        <w:ind w:left="397"/>
        <w:rPr>
          <w:rFonts w:cs="Arial"/>
        </w:rPr>
      </w:pPr>
      <w:r w:rsidRPr="00776E23">
        <w:rPr>
          <w:rFonts w:eastAsia="Times New Roman" w:cs="Arial"/>
          <w:lang w:eastAsia="pl-PL"/>
        </w:rPr>
        <w:t xml:space="preserve">Użyte w dokumentacji </w:t>
      </w:r>
      <w:r w:rsidRPr="00776E23">
        <w:rPr>
          <w:rFonts w:eastAsia="Times New Roman" w:cs="Arial"/>
          <w:u w:val="single"/>
          <w:lang w:eastAsia="pl-PL"/>
        </w:rPr>
        <w:t>przykłady nazw własnych produktów bądź producentów dotyczące określonych modeli, systemów, elementów, materiałów, urządzeń itp. mają jedynie charakter wzorcowy</w:t>
      </w:r>
      <w:r w:rsidRPr="00776E23">
        <w:rPr>
          <w:rFonts w:eastAsia="Times New Roman" w:cs="Arial"/>
          <w:lang w:eastAsia="pl-PL"/>
        </w:rPr>
        <w:t xml:space="preserve">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projektowych, Wykonawca zobowiązany jest do wykonania dokumentacji zamiennej uwzględniającej wprowadzone zmiany na koszt własny i uzyskania jej akceptacji przez autora projektu.</w:t>
      </w:r>
    </w:p>
    <w:p w14:paraId="64083E99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6" w:name="_Toc63264292"/>
      <w:bookmarkStart w:id="37" w:name="_Toc66021263"/>
      <w:r w:rsidRPr="00605ADA">
        <w:rPr>
          <w:rFonts w:cs="Arial"/>
        </w:rPr>
        <w:t>Roboty budowlane oraz wszystkie prace związane z wykonywanymi</w:t>
      </w:r>
      <w:r w:rsidRPr="005C070D">
        <w:rPr>
          <w:rFonts w:cs="Arial"/>
        </w:rPr>
        <w:t xml:space="preserve"> robotami winny być </w:t>
      </w:r>
      <w:r w:rsidRPr="005C070D">
        <w:rPr>
          <w:rFonts w:cs="Arial"/>
        </w:rPr>
        <w:lastRenderedPageBreak/>
        <w:t>realizowane zgodnie z wytycznymi odnoszącymi się do przepisów obowiązującego prawa, obowiązujących norm, warunków technicznych, zasad wiedzy technicznej, przepisów bhp, ppoż., zawartych w ww. opracowaniach Zamawiającego.</w:t>
      </w:r>
      <w:bookmarkEnd w:id="36"/>
      <w:bookmarkEnd w:id="37"/>
    </w:p>
    <w:p w14:paraId="2B566E8B" w14:textId="77777777"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8" w:name="_Toc63264293"/>
      <w:bookmarkStart w:id="39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8"/>
      <w:bookmarkEnd w:id="39"/>
      <w:r w:rsidR="00637A1C">
        <w:rPr>
          <w:rFonts w:cs="Arial"/>
        </w:rPr>
        <w:t xml:space="preserve"> </w:t>
      </w:r>
    </w:p>
    <w:p w14:paraId="2DDB97C0" w14:textId="77777777"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14:paraId="5C595EA4" w14:textId="74170229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0" w:name="_Toc63264294"/>
      <w:bookmarkStart w:id="41" w:name="_Toc66021265"/>
      <w:r w:rsidRPr="005C070D">
        <w:rPr>
          <w:rFonts w:cs="Arial"/>
        </w:rPr>
        <w:t xml:space="preserve">Wykonawca zobowiązany jest zrealizować zamówienie na zasadach i warunkach opisanych w SWZ i w PPU wraz z załącznikami stanowiącym Rozdział III </w:t>
      </w:r>
      <w:r w:rsidRPr="0021796E">
        <w:rPr>
          <w:rFonts w:cs="Arial"/>
        </w:rPr>
        <w:t>SWZ.</w:t>
      </w:r>
      <w:bookmarkEnd w:id="40"/>
      <w:bookmarkEnd w:id="41"/>
    </w:p>
    <w:p w14:paraId="6B9094C3" w14:textId="3A69652B"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2" w:name="_Toc63264295"/>
      <w:bookmarkStart w:id="43" w:name="_Toc66021266"/>
      <w:r w:rsidRPr="0021796E">
        <w:rPr>
          <w:rFonts w:cs="Arial"/>
        </w:rPr>
        <w:t>Ws</w:t>
      </w:r>
      <w:r w:rsidR="00A93BCD">
        <w:rPr>
          <w:rFonts w:cs="Arial"/>
        </w:rPr>
        <w:t>zystkie roboty będą wykonywane</w:t>
      </w:r>
      <w:r w:rsidRPr="0021796E">
        <w:rPr>
          <w:rFonts w:cs="Arial"/>
        </w:rPr>
        <w:t xml:space="preserve"> po </w:t>
      </w:r>
      <w:r w:rsidRPr="006113BA">
        <w:rPr>
          <w:rFonts w:cs="Arial"/>
        </w:rPr>
        <w:t xml:space="preserve">uzgodnieniu </w:t>
      </w:r>
      <w:r w:rsidRPr="00F00579">
        <w:rPr>
          <w:rFonts w:cs="Arial"/>
        </w:rPr>
        <w:t>z</w:t>
      </w:r>
      <w:r w:rsidR="00A93BCD" w:rsidRPr="00F00579">
        <w:rPr>
          <w:rFonts w:cs="Arial"/>
        </w:rPr>
        <w:t xml:space="preserve"> </w:t>
      </w:r>
      <w:r w:rsidR="007710A3" w:rsidRPr="00F00579">
        <w:rPr>
          <w:rFonts w:cs="Arial"/>
        </w:rPr>
        <w:t>użytkownikiem</w:t>
      </w:r>
      <w:r w:rsidR="005C1E28">
        <w:rPr>
          <w:rFonts w:cs="Arial"/>
        </w:rPr>
        <w:t>,</w:t>
      </w:r>
      <w:r w:rsidR="00133C42">
        <w:rPr>
          <w:rFonts w:cs="Arial"/>
        </w:rPr>
        <w:t xml:space="preserve"> </w:t>
      </w:r>
      <w:r w:rsidR="007710A3" w:rsidRPr="00F00579">
        <w:rPr>
          <w:rFonts w:cs="Arial"/>
        </w:rPr>
        <w:t>Zamawiającym</w:t>
      </w:r>
      <w:r w:rsidR="005C1E28">
        <w:rPr>
          <w:rFonts w:cs="Arial"/>
        </w:rPr>
        <w:t xml:space="preserve"> i Inspektorem Nadzoru</w:t>
      </w:r>
      <w:r w:rsidRPr="006113BA">
        <w:rPr>
          <w:rFonts w:cs="Arial"/>
        </w:rPr>
        <w:t>.</w:t>
      </w:r>
      <w:bookmarkEnd w:id="42"/>
      <w:bookmarkEnd w:id="43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14:paraId="24A7FF38" w14:textId="4A1DB876"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4" w:name="_Toc63264296"/>
      <w:bookmarkStart w:id="45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741F5D">
        <w:rPr>
          <w:rFonts w:cs="Arial"/>
        </w:rPr>
        <w:t>–</w:t>
      </w:r>
      <w:r w:rsidR="00531732" w:rsidRPr="00BC38AC">
        <w:rPr>
          <w:rFonts w:cs="Arial"/>
        </w:rPr>
        <w:t xml:space="preserve"> </w:t>
      </w:r>
      <w:r w:rsidR="00741F5D" w:rsidRPr="00476B32">
        <w:rPr>
          <w:rFonts w:cs="Arial"/>
          <w:b/>
        </w:rPr>
        <w:t>min</w:t>
      </w:r>
      <w:r w:rsidR="00D83946" w:rsidRPr="00476B32">
        <w:rPr>
          <w:rFonts w:cs="Arial"/>
          <w:b/>
        </w:rPr>
        <w:t>.</w:t>
      </w:r>
      <w:r w:rsidR="00741F5D" w:rsidRPr="00476B32">
        <w:rPr>
          <w:rFonts w:cs="Arial"/>
          <w:b/>
        </w:rPr>
        <w:t xml:space="preserve"> </w:t>
      </w:r>
      <w:r w:rsidR="00EB19D0">
        <w:rPr>
          <w:rFonts w:cs="Arial"/>
          <w:b/>
        </w:rPr>
        <w:t>36</w:t>
      </w:r>
      <w:r w:rsidRPr="00476B32">
        <w:rPr>
          <w:rFonts w:cs="Arial"/>
          <w:b/>
        </w:rPr>
        <w:t>-miesięcznej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4"/>
      <w:bookmarkEnd w:id="45"/>
    </w:p>
    <w:p w14:paraId="511A24D4" w14:textId="77777777" w:rsidR="00AB701B" w:rsidRDefault="00987314" w:rsidP="00DA1646">
      <w:pPr>
        <w:pStyle w:val="Akapitzlist"/>
        <w:ind w:left="397"/>
        <w:rPr>
          <w:rFonts w:cs="Arial"/>
        </w:rPr>
      </w:pPr>
      <w:r w:rsidRPr="00A741E3">
        <w:rPr>
          <w:rFonts w:cs="Arial"/>
          <w:u w:val="single"/>
        </w:rPr>
        <w:t>UWAGA:</w:t>
      </w:r>
      <w:r w:rsidRPr="00EB2C68">
        <w:rPr>
          <w:rFonts w:cs="Arial"/>
        </w:rPr>
        <w:t xml:space="preserve">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</w:t>
      </w:r>
      <w:r w:rsidR="00AB701B">
        <w:rPr>
          <w:rFonts w:cs="Arial"/>
        </w:rPr>
        <w:t>.</w:t>
      </w:r>
      <w:r w:rsidR="00923BF9">
        <w:rPr>
          <w:rFonts w:cs="Arial"/>
        </w:rPr>
        <w:t xml:space="preserve"> </w:t>
      </w:r>
      <w:bookmarkStart w:id="46" w:name="_Toc63264298"/>
      <w:bookmarkStart w:id="47" w:name="_Toc66021269"/>
    </w:p>
    <w:p w14:paraId="75470F0C" w14:textId="4C4E2D50" w:rsidR="008A0409" w:rsidRPr="009D7F08" w:rsidRDefault="008A0409" w:rsidP="006361A0">
      <w:pPr>
        <w:pStyle w:val="Akapitzlist"/>
        <w:numPr>
          <w:ilvl w:val="0"/>
          <w:numId w:val="4"/>
        </w:numPr>
        <w:rPr>
          <w:rFonts w:cs="Arial"/>
        </w:rPr>
      </w:pPr>
      <w:r w:rsidRPr="009D7F08">
        <w:rPr>
          <w:rFonts w:cs="Arial"/>
        </w:rPr>
        <w:t xml:space="preserve">Zamawiający informuje </w:t>
      </w:r>
      <w:bookmarkEnd w:id="46"/>
      <w:bookmarkEnd w:id="47"/>
      <w:r w:rsidRPr="009D7F08">
        <w:rPr>
          <w:rFonts w:cs="Arial"/>
          <w:b/>
          <w:color w:val="FF0000"/>
          <w:u w:val="single"/>
        </w:rPr>
        <w:t>o konieczności dokonania wizji lokalnej przed terminem składania ofert</w:t>
      </w:r>
      <w:r w:rsidRPr="009D7F08">
        <w:rPr>
          <w:rFonts w:cs="Arial"/>
          <w:b/>
          <w:color w:val="FF0000"/>
        </w:rPr>
        <w:t>,</w:t>
      </w:r>
      <w:r w:rsidRPr="009D7F08">
        <w:rPr>
          <w:rFonts w:cs="Arial"/>
          <w:color w:val="FF0000"/>
        </w:rPr>
        <w:t xml:space="preserve"> </w:t>
      </w:r>
      <w:r w:rsidRPr="009D7F08">
        <w:rPr>
          <w:rFonts w:cs="Arial"/>
          <w:b/>
          <w:color w:val="FF0000"/>
          <w:u w:val="single"/>
        </w:rPr>
        <w:t xml:space="preserve">która wyznaczona jest na </w:t>
      </w:r>
      <w:r w:rsidR="00627A19">
        <w:rPr>
          <w:rFonts w:cs="Arial"/>
          <w:b/>
          <w:color w:val="FF0000"/>
          <w:highlight w:val="yellow"/>
          <w:u w:val="single"/>
        </w:rPr>
        <w:t>03</w:t>
      </w:r>
      <w:r w:rsidR="00F513A1">
        <w:rPr>
          <w:rFonts w:cs="Arial"/>
          <w:b/>
          <w:color w:val="FF0000"/>
          <w:highlight w:val="yellow"/>
          <w:u w:val="single"/>
        </w:rPr>
        <w:t>-04</w:t>
      </w:r>
      <w:r w:rsidRPr="006127A8">
        <w:rPr>
          <w:rFonts w:cs="Arial"/>
          <w:b/>
          <w:color w:val="FF0000"/>
          <w:highlight w:val="yellow"/>
          <w:u w:val="single"/>
        </w:rPr>
        <w:t>-202</w:t>
      </w:r>
      <w:r w:rsidR="00CB0BB2">
        <w:rPr>
          <w:rFonts w:cs="Arial"/>
          <w:b/>
          <w:color w:val="FF0000"/>
          <w:highlight w:val="yellow"/>
          <w:u w:val="single"/>
        </w:rPr>
        <w:t>5</w:t>
      </w:r>
      <w:r w:rsidRPr="006127A8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1247A4">
        <w:rPr>
          <w:rFonts w:cs="Arial"/>
          <w:b/>
          <w:color w:val="FF0000"/>
          <w:highlight w:val="yellow"/>
          <w:u w:val="single"/>
        </w:rPr>
        <w:t>1</w:t>
      </w:r>
      <w:r w:rsidR="00F513A1">
        <w:rPr>
          <w:rFonts w:cs="Arial"/>
          <w:b/>
          <w:color w:val="FF0000"/>
          <w:highlight w:val="yellow"/>
          <w:u w:val="single"/>
        </w:rPr>
        <w:t>1</w:t>
      </w:r>
      <w:r w:rsidRPr="006127A8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w przypadku zmiany terminu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</w:p>
    <w:p w14:paraId="42193107" w14:textId="77777777" w:rsidR="008A0409" w:rsidRDefault="008A0409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9D7F08">
        <w:rPr>
          <w:rFonts w:cs="Arial"/>
          <w:b/>
          <w:color w:val="FF0000"/>
          <w:u w:val="single"/>
        </w:rPr>
        <w:t>Pzp</w:t>
      </w:r>
      <w:proofErr w:type="spellEnd"/>
      <w:r w:rsidRPr="009D7F08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0E3FF1EC" w14:textId="337A5EEE" w:rsidR="00B8010B" w:rsidRDefault="00B8010B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1E7C02">
        <w:rPr>
          <w:rFonts w:cs="Arial"/>
          <w:b/>
          <w:color w:val="FF0000"/>
          <w:u w:val="single"/>
        </w:rPr>
        <w:t xml:space="preserve">Miejsce wizji: </w:t>
      </w:r>
      <w:r w:rsidR="00A43F93" w:rsidRPr="001E7C02">
        <w:rPr>
          <w:rFonts w:cs="Arial"/>
          <w:b/>
          <w:color w:val="FF0000"/>
          <w:u w:val="single"/>
        </w:rPr>
        <w:t xml:space="preserve">CRR KRUS </w:t>
      </w:r>
      <w:r w:rsidR="00CB0BB2">
        <w:rPr>
          <w:rFonts w:cs="Arial"/>
          <w:b/>
          <w:color w:val="FF0000"/>
          <w:u w:val="single"/>
        </w:rPr>
        <w:t>„Kresowiak” w Horyńcu-Zdroju</w:t>
      </w:r>
      <w:r w:rsidR="00A43F93" w:rsidRPr="001E7C02">
        <w:rPr>
          <w:rFonts w:cs="Arial"/>
          <w:b/>
          <w:color w:val="FF0000"/>
          <w:u w:val="single"/>
        </w:rPr>
        <w:t xml:space="preserve"> </w:t>
      </w:r>
      <w:r w:rsidRPr="001E7C02">
        <w:rPr>
          <w:rFonts w:cs="Arial"/>
          <w:bCs/>
          <w:color w:val="FF0000"/>
          <w:u w:val="single"/>
        </w:rPr>
        <w:t>wejście od</w:t>
      </w:r>
      <w:r w:rsidRPr="001E7C02">
        <w:rPr>
          <w:rFonts w:cs="Arial"/>
          <w:b/>
          <w:color w:val="FF0000"/>
          <w:u w:val="single"/>
        </w:rPr>
        <w:t xml:space="preserve"> </w:t>
      </w:r>
      <w:r w:rsidR="00A43F93" w:rsidRPr="001E7C02">
        <w:rPr>
          <w:rFonts w:cs="Arial"/>
          <w:b/>
          <w:color w:val="FF0000"/>
          <w:u w:val="single"/>
        </w:rPr>
        <w:t xml:space="preserve">ul. </w:t>
      </w:r>
      <w:r w:rsidR="00CB0BB2">
        <w:rPr>
          <w:rFonts w:cs="Arial"/>
          <w:b/>
          <w:color w:val="FF0000"/>
          <w:u w:val="single"/>
        </w:rPr>
        <w:t>Sanatoryjnej 2.</w:t>
      </w:r>
    </w:p>
    <w:p w14:paraId="4773A3F4" w14:textId="2D396987" w:rsidR="00A43F93" w:rsidRDefault="00F96F0E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EB1385">
        <w:rPr>
          <w:rFonts w:cs="Arial"/>
          <w:b/>
          <w:color w:val="FF0000"/>
          <w:u w:val="single"/>
        </w:rPr>
        <w:t xml:space="preserve">Osoba wskazana do kontaktu </w:t>
      </w:r>
      <w:proofErr w:type="spellStart"/>
      <w:r w:rsidRPr="00EB1385">
        <w:rPr>
          <w:rFonts w:cs="Arial"/>
          <w:b/>
          <w:color w:val="FF0000"/>
          <w:u w:val="single"/>
        </w:rPr>
        <w:t>ws</w:t>
      </w:r>
      <w:proofErr w:type="spellEnd"/>
      <w:r w:rsidRPr="00EB1385">
        <w:rPr>
          <w:rFonts w:cs="Arial"/>
          <w:b/>
          <w:color w:val="FF0000"/>
          <w:u w:val="single"/>
        </w:rPr>
        <w:t xml:space="preserve">. wizji </w:t>
      </w:r>
      <w:r w:rsidRPr="005E7BEE">
        <w:rPr>
          <w:rFonts w:cs="Arial"/>
          <w:b/>
          <w:color w:val="FF0000"/>
          <w:u w:val="single"/>
        </w:rPr>
        <w:t xml:space="preserve">lokalnej – </w:t>
      </w:r>
      <w:r w:rsidR="00B33225">
        <w:rPr>
          <w:rFonts w:cs="Arial"/>
          <w:b/>
          <w:color w:val="FF0000"/>
          <w:u w:val="single"/>
        </w:rPr>
        <w:t xml:space="preserve">Z-ca Dyrektora ds. Administracyjnych </w:t>
      </w:r>
      <w:r w:rsidRPr="005E7BEE">
        <w:rPr>
          <w:rFonts w:cs="Arial"/>
          <w:b/>
          <w:color w:val="FF0000"/>
          <w:u w:val="single"/>
        </w:rPr>
        <w:t>Pan</w:t>
      </w:r>
      <w:r w:rsidR="005E0A94" w:rsidRPr="005E7BEE">
        <w:rPr>
          <w:rFonts w:cs="Arial"/>
          <w:b/>
          <w:color w:val="FF0000"/>
          <w:u w:val="single"/>
        </w:rPr>
        <w:t xml:space="preserve"> </w:t>
      </w:r>
      <w:r w:rsidR="005E7BEE" w:rsidRPr="005057CA">
        <w:rPr>
          <w:rFonts w:cs="Arial"/>
          <w:b/>
          <w:color w:val="FF0000"/>
          <w:u w:val="single"/>
        </w:rPr>
        <w:t>Krzysztof Woźny nr tel</w:t>
      </w:r>
      <w:r w:rsidR="00382C0C" w:rsidRPr="005057CA">
        <w:rPr>
          <w:rFonts w:cs="Arial"/>
          <w:b/>
          <w:color w:val="FF0000"/>
          <w:u w:val="single"/>
        </w:rPr>
        <w:t xml:space="preserve">. </w:t>
      </w:r>
      <w:r w:rsidR="005057CA" w:rsidRPr="005057CA">
        <w:rPr>
          <w:rFonts w:cs="Arial"/>
          <w:b/>
          <w:color w:val="FF0000"/>
          <w:u w:val="single"/>
        </w:rPr>
        <w:t>(16) 631-30-58</w:t>
      </w:r>
      <w:r w:rsidR="005E7BEE" w:rsidRPr="005057CA">
        <w:rPr>
          <w:rFonts w:cs="Arial"/>
          <w:b/>
          <w:color w:val="FF0000"/>
          <w:u w:val="single"/>
        </w:rPr>
        <w:t xml:space="preserve"> </w:t>
      </w:r>
      <w:r w:rsidR="00147F5E" w:rsidRPr="005057CA">
        <w:rPr>
          <w:rFonts w:cs="Arial"/>
          <w:b/>
          <w:color w:val="FF0000"/>
          <w:u w:val="single"/>
        </w:rPr>
        <w:t>a</w:t>
      </w:r>
      <w:r w:rsidR="005E7BEE" w:rsidRPr="005057CA">
        <w:rPr>
          <w:rFonts w:cs="Arial"/>
          <w:b/>
          <w:color w:val="FF0000"/>
          <w:u w:val="single"/>
        </w:rPr>
        <w:t>dres</w:t>
      </w:r>
      <w:r w:rsidR="00147F5E" w:rsidRPr="005057CA">
        <w:rPr>
          <w:rFonts w:cs="Arial"/>
          <w:b/>
          <w:color w:val="FF0000"/>
          <w:u w:val="single"/>
        </w:rPr>
        <w:t> </w:t>
      </w:r>
      <w:r w:rsidR="005E7BEE" w:rsidRPr="005057CA">
        <w:rPr>
          <w:rFonts w:cs="Arial"/>
          <w:b/>
          <w:color w:val="FF0000"/>
          <w:u w:val="single"/>
        </w:rPr>
        <w:t>e</w:t>
      </w:r>
      <w:r w:rsidR="00147F5E" w:rsidRPr="005057CA">
        <w:rPr>
          <w:rFonts w:cs="Arial"/>
          <w:b/>
          <w:color w:val="FF0000"/>
          <w:u w:val="single"/>
        </w:rPr>
        <w:t>-</w:t>
      </w:r>
      <w:r w:rsidR="005E7BEE" w:rsidRPr="005057CA">
        <w:rPr>
          <w:rFonts w:cs="Arial"/>
          <w:b/>
          <w:color w:val="FF0000"/>
          <w:u w:val="single"/>
        </w:rPr>
        <w:t>mail</w:t>
      </w:r>
      <w:r w:rsidR="00382C0C" w:rsidRPr="005057CA">
        <w:rPr>
          <w:rFonts w:cs="Arial"/>
          <w:b/>
          <w:color w:val="FF0000"/>
          <w:u w:val="single"/>
        </w:rPr>
        <w:t xml:space="preserve"> </w:t>
      </w:r>
      <w:hyperlink r:id="rId11" w:history="1">
        <w:r w:rsidR="005057CA" w:rsidRPr="005057CA">
          <w:rPr>
            <w:rStyle w:val="Hipercze"/>
            <w:rFonts w:cs="Arial"/>
            <w:b/>
          </w:rPr>
          <w:t>crrhoryniec@krus.gov.pl</w:t>
        </w:r>
      </w:hyperlink>
      <w:r w:rsidR="005057CA">
        <w:rPr>
          <w:rFonts w:cs="Arial"/>
          <w:b/>
          <w:color w:val="FF0000"/>
          <w:u w:val="single"/>
        </w:rPr>
        <w:t xml:space="preserve"> </w:t>
      </w:r>
    </w:p>
    <w:p w14:paraId="1361B762" w14:textId="77777777" w:rsidR="00BE54BB" w:rsidRPr="00881B6D" w:rsidRDefault="00804382" w:rsidP="008064A2">
      <w:pPr>
        <w:pStyle w:val="Akapitzlist"/>
        <w:numPr>
          <w:ilvl w:val="0"/>
          <w:numId w:val="4"/>
        </w:numPr>
        <w:rPr>
          <w:rFonts w:cs="Arial"/>
        </w:rPr>
      </w:pPr>
      <w:bookmarkStart w:id="48" w:name="_Toc63264299"/>
      <w:bookmarkStart w:id="49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48"/>
      <w:bookmarkEnd w:id="49"/>
      <w:r w:rsidRPr="00881B6D">
        <w:rPr>
          <w:rFonts w:cs="Arial"/>
        </w:rPr>
        <w:t xml:space="preserve"> </w:t>
      </w:r>
    </w:p>
    <w:p w14:paraId="63CECE1E" w14:textId="6F6CE0A9" w:rsidR="005648AE" w:rsidRDefault="00CB0BB2" w:rsidP="00083814">
      <w:pPr>
        <w:pStyle w:val="Akapitzlist"/>
        <w:spacing w:before="0"/>
        <w:ind w:left="386"/>
        <w:rPr>
          <w:rFonts w:cs="Arial"/>
        </w:rPr>
      </w:pPr>
      <w:r w:rsidRPr="00CB0BB2">
        <w:rPr>
          <w:rFonts w:cs="Arial"/>
        </w:rPr>
        <w:t>45110000-1</w:t>
      </w:r>
      <w:r w:rsidR="005E7BEE">
        <w:rPr>
          <w:rFonts w:cs="Arial"/>
        </w:rPr>
        <w:t xml:space="preserve"> </w:t>
      </w:r>
      <w:r w:rsidR="005E7BEE" w:rsidRPr="005E7BEE">
        <w:rPr>
          <w:rFonts w:cs="Arial"/>
        </w:rPr>
        <w:t>Roboty w zakresie burzenia i rozbiórki obiektów budowlanych; roboty ziemne</w:t>
      </w:r>
    </w:p>
    <w:p w14:paraId="6B3384BB" w14:textId="6E3ED989" w:rsidR="00CB0BB2" w:rsidRPr="003C352B" w:rsidRDefault="00CB0BB2" w:rsidP="00083814">
      <w:pPr>
        <w:pStyle w:val="Akapitzlist"/>
        <w:spacing w:before="0"/>
        <w:ind w:left="386"/>
        <w:rPr>
          <w:rFonts w:cs="Arial"/>
        </w:rPr>
      </w:pPr>
      <w:r w:rsidRPr="003C352B">
        <w:rPr>
          <w:rFonts w:cs="Arial"/>
        </w:rPr>
        <w:t>45111200-0</w:t>
      </w:r>
      <w:r w:rsidR="005E7BEE" w:rsidRPr="003C352B">
        <w:rPr>
          <w:rFonts w:cs="Arial"/>
        </w:rPr>
        <w:t xml:space="preserve"> Roboty w zakresie przygotowania terenu pod budowę i roboty ziemne</w:t>
      </w:r>
    </w:p>
    <w:p w14:paraId="585142FC" w14:textId="5CFD38C9" w:rsidR="005E7BEE" w:rsidRPr="005E7BEE" w:rsidRDefault="005E7BEE" w:rsidP="005E7BEE">
      <w:pPr>
        <w:pStyle w:val="Akapitzlist"/>
        <w:spacing w:before="0"/>
        <w:ind w:left="386"/>
        <w:rPr>
          <w:rFonts w:cs="Arial"/>
        </w:rPr>
      </w:pPr>
      <w:r w:rsidRPr="003C352B">
        <w:rPr>
          <w:rFonts w:cs="Arial"/>
        </w:rPr>
        <w:t>45212000-6 Roboty budowlane w zakresie budowy wypoczynkowych, sportowych, kulturalnych, hotelowych i restauracyjnych obiektów budowlanych</w:t>
      </w:r>
    </w:p>
    <w:p w14:paraId="69E472CC" w14:textId="77777777" w:rsidR="00804382" w:rsidRPr="00804382" w:rsidRDefault="00804382" w:rsidP="000C5268">
      <w:pPr>
        <w:pStyle w:val="Nagwek2"/>
      </w:pPr>
      <w:bookmarkStart w:id="50" w:name="_Toc63264301"/>
      <w:bookmarkStart w:id="51" w:name="_Toc66021272"/>
      <w:bookmarkStart w:id="52" w:name="_Toc15293641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0"/>
      <w:bookmarkEnd w:id="51"/>
      <w:bookmarkEnd w:id="52"/>
    </w:p>
    <w:p w14:paraId="7C14EB13" w14:textId="16FFEBFD"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</w:t>
      </w:r>
      <w:r w:rsidRPr="008A021B">
        <w:t xml:space="preserve">realizacji </w:t>
      </w:r>
      <w:r w:rsidR="008B7F5B" w:rsidRPr="00B95B47">
        <w:t>robót</w:t>
      </w:r>
      <w:r w:rsidRPr="00B95B47">
        <w:t xml:space="preserve"> </w:t>
      </w:r>
      <w:r w:rsidR="00677533" w:rsidRPr="00B95B47">
        <w:t>–</w:t>
      </w:r>
      <w:r w:rsidR="005E36A4" w:rsidRPr="00B95B47">
        <w:t xml:space="preserve"> </w:t>
      </w:r>
      <w:r w:rsidR="005E7BEE">
        <w:rPr>
          <w:b/>
        </w:rPr>
        <w:t>6</w:t>
      </w:r>
      <w:r w:rsidR="00C8112C">
        <w:rPr>
          <w:b/>
        </w:rPr>
        <w:t>0</w:t>
      </w:r>
      <w:r w:rsidR="0001033E">
        <w:rPr>
          <w:b/>
        </w:rPr>
        <w:t xml:space="preserve"> </w:t>
      </w:r>
      <w:r w:rsidR="00C8112C">
        <w:rPr>
          <w:b/>
        </w:rPr>
        <w:t>dni</w:t>
      </w:r>
      <w:r w:rsidR="005E2A38" w:rsidRPr="00B95B47">
        <w:t xml:space="preserve"> </w:t>
      </w:r>
      <w:r w:rsidRPr="00B95B47">
        <w:t>od daty</w:t>
      </w:r>
      <w:r w:rsidRPr="008A021B">
        <w:t xml:space="preserve"> </w:t>
      </w:r>
      <w:r w:rsidR="008D4056" w:rsidRPr="008A021B">
        <w:t>zawarcia</w:t>
      </w:r>
      <w:r w:rsidRPr="008A021B">
        <w:t xml:space="preserve"> umowy</w:t>
      </w:r>
      <w:r w:rsidR="004B2584" w:rsidRPr="008A021B">
        <w:t>.</w:t>
      </w:r>
    </w:p>
    <w:p w14:paraId="498B387B" w14:textId="25A17C63" w:rsidR="00804382" w:rsidRPr="00804382" w:rsidRDefault="00804382" w:rsidP="000C5268">
      <w:pPr>
        <w:pStyle w:val="Nagwek2"/>
      </w:pPr>
      <w:bookmarkStart w:id="53" w:name="_Toc63264304"/>
      <w:bookmarkStart w:id="54" w:name="_Toc66021275"/>
      <w:bookmarkStart w:id="55" w:name="_Toc152936414"/>
      <w:r w:rsidRPr="00804382">
        <w:t>Projektowane postanowienia umowy w sprawie zamówienia publicznego, które zostaną wprowadzone do treści umowy</w:t>
      </w:r>
      <w:bookmarkEnd w:id="53"/>
      <w:bookmarkEnd w:id="54"/>
      <w:bookmarkEnd w:id="55"/>
    </w:p>
    <w:p w14:paraId="7D0294D5" w14:textId="7611C30E" w:rsidR="00804382" w:rsidRPr="007A7FBC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6" w:name="_Toc63264305"/>
      <w:bookmarkStart w:id="57" w:name="_Toc66021276"/>
      <w:r w:rsidRPr="00F00579">
        <w:rPr>
          <w:rFonts w:cs="Arial"/>
          <w:u w:val="single"/>
        </w:rPr>
        <w:t>Projektowane postanowienia umowy</w:t>
      </w:r>
      <w:r w:rsidRPr="00F00579">
        <w:rPr>
          <w:rFonts w:cs="Arial"/>
        </w:rPr>
        <w:t xml:space="preserve"> w sprawie zamówienia publicznego, które zostaną </w:t>
      </w:r>
      <w:r w:rsidRPr="00AF7698">
        <w:rPr>
          <w:rFonts w:cs="Arial"/>
        </w:rPr>
        <w:t xml:space="preserve">wprowadzone do treści umowy, określone zostały w Rozdziale III SWZ. Zakres i charakter zmian umowy określa § </w:t>
      </w:r>
      <w:r w:rsidR="00566E88" w:rsidRPr="00AF7698">
        <w:rPr>
          <w:rFonts w:cs="Arial"/>
        </w:rPr>
        <w:t>18</w:t>
      </w:r>
      <w:r w:rsidR="00530147" w:rsidRPr="00AF7698">
        <w:rPr>
          <w:rFonts w:cs="Arial"/>
        </w:rPr>
        <w:t xml:space="preserve"> </w:t>
      </w:r>
      <w:r w:rsidRPr="00AF7698">
        <w:rPr>
          <w:rFonts w:cs="Arial"/>
        </w:rPr>
        <w:t>PPU.</w:t>
      </w:r>
      <w:bookmarkEnd w:id="56"/>
      <w:bookmarkEnd w:id="57"/>
    </w:p>
    <w:p w14:paraId="67149A86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8" w:name="_Toc63264306"/>
      <w:bookmarkStart w:id="59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58"/>
      <w:bookmarkEnd w:id="59"/>
    </w:p>
    <w:p w14:paraId="1C78FD4B" w14:textId="3E3B5589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0" w:name="_Toc63264307"/>
      <w:bookmarkStart w:id="61" w:name="_Toc66021278"/>
      <w:r w:rsidRPr="00FE0380">
        <w:rPr>
          <w:rFonts w:cs="Arial"/>
        </w:rPr>
        <w:t xml:space="preserve">Na podstawie art. 95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716777">
        <w:rPr>
          <w:rFonts w:cs="Arial"/>
        </w:rPr>
        <w:t>3</w:t>
      </w:r>
      <w:r w:rsidR="00AD6721" w:rsidRPr="00AD6721">
        <w:rPr>
          <w:rFonts w:cs="Arial"/>
        </w:rPr>
        <w:t xml:space="preserve"> r. poz.</w:t>
      </w:r>
      <w:r w:rsidR="00716777">
        <w:rPr>
          <w:rFonts w:cs="Arial"/>
        </w:rPr>
        <w:t xml:space="preserve"> 1465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 xml:space="preserve">) na odpowiednim do rodzaju ich pracy stanowisku, co najmniej przez okres realizacji niniejszej umowy. Wymóg ten dotyczy osób, które wykonują </w:t>
      </w:r>
      <w:r w:rsidRPr="00FE0380">
        <w:rPr>
          <w:rFonts w:cs="Arial"/>
        </w:rPr>
        <w:lastRenderedPageBreak/>
        <w:t>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0"/>
      <w:bookmarkEnd w:id="61"/>
    </w:p>
    <w:p w14:paraId="6899EE53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2" w:name="_Toc63264308"/>
      <w:bookmarkStart w:id="63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2"/>
      <w:bookmarkEnd w:id="63"/>
    </w:p>
    <w:p w14:paraId="7458DC50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4" w:name="_Toc63264309"/>
      <w:bookmarkStart w:id="65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4"/>
      <w:bookmarkEnd w:id="65"/>
      <w:r w:rsidRPr="00FE0380">
        <w:rPr>
          <w:rFonts w:cs="Arial"/>
        </w:rPr>
        <w:t xml:space="preserve"> </w:t>
      </w:r>
    </w:p>
    <w:p w14:paraId="1008D410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6" w:name="_Toc63264310"/>
      <w:bookmarkStart w:id="67" w:name="_Toc66021281"/>
      <w:r w:rsidRPr="00966BC9">
        <w:rPr>
          <w:rFonts w:cs="Arial"/>
          <w:u w:val="single"/>
        </w:rPr>
        <w:t>Pozostałe wymagania umowy</w:t>
      </w:r>
      <w:bookmarkEnd w:id="66"/>
      <w:bookmarkEnd w:id="67"/>
      <w:r w:rsidRPr="00966BC9">
        <w:rPr>
          <w:rFonts w:cs="Arial"/>
          <w:u w:val="single"/>
        </w:rPr>
        <w:t xml:space="preserve"> </w:t>
      </w:r>
    </w:p>
    <w:p w14:paraId="3DBC2BFA" w14:textId="22107724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8" w:name="_Toc63264311"/>
      <w:bookmarkStart w:id="69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</w:t>
      </w:r>
      <w:r w:rsidR="00E53394">
        <w:rPr>
          <w:rFonts w:cs="Arial"/>
        </w:rPr>
        <w:t xml:space="preserve"> 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530F2D">
        <w:rPr>
          <w:rFonts w:cs="Arial"/>
        </w:rPr>
        <w:t>4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530F2D">
        <w:rPr>
          <w:rFonts w:cs="Arial"/>
        </w:rPr>
        <w:t>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8"/>
      <w:bookmarkEnd w:id="69"/>
    </w:p>
    <w:p w14:paraId="76EFD83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0" w:name="_Toc63264312"/>
      <w:bookmarkStart w:id="71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0"/>
      <w:bookmarkEnd w:id="71"/>
      <w:r w:rsidRPr="00FE0380">
        <w:rPr>
          <w:rFonts w:cs="Arial"/>
        </w:rPr>
        <w:t xml:space="preserve"> </w:t>
      </w:r>
    </w:p>
    <w:p w14:paraId="6A46408B" w14:textId="0DBC88E8"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2" w:name="_Toc63264313"/>
      <w:bookmarkStart w:id="73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14:paraId="242705DD" w14:textId="3CBB2730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14:paraId="0818C24F" w14:textId="5B14FDA0"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38E30E11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14:paraId="799F72F2" w14:textId="6092CA42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</w:t>
      </w:r>
      <w:r w:rsidR="009D7C4D">
        <w:rPr>
          <w:szCs w:val="16"/>
        </w:rPr>
        <w:t xml:space="preserve"> – w zakresie jakim udzielają tych zasobów</w:t>
      </w:r>
      <w:r w:rsidRPr="006B7AFC">
        <w:rPr>
          <w:szCs w:val="16"/>
        </w:rPr>
        <w:t>,</w:t>
      </w:r>
    </w:p>
    <w:p w14:paraId="7509A6C5" w14:textId="77777777"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0E4FD353" w14:textId="3433A0E3"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="0002444F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276ABF17" w14:textId="219FE8B4" w:rsidR="00804382" w:rsidRPr="00476B3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</w:t>
      </w:r>
      <w:r w:rsidR="005F1D54" w:rsidRPr="00476B32">
        <w:rPr>
          <w:rFonts w:cs="Arial"/>
        </w:rPr>
        <w:t xml:space="preserve">onawcom nie zwalnia Wykonawcy </w:t>
      </w:r>
      <w:r w:rsidR="0001033E" w:rsidRPr="00476B32">
        <w:rPr>
          <w:rFonts w:cs="Arial"/>
        </w:rPr>
        <w:t>z</w:t>
      </w:r>
      <w:r w:rsidR="0001033E">
        <w:rPr>
          <w:rFonts w:cs="Arial"/>
        </w:rPr>
        <w:t xml:space="preserve"> </w:t>
      </w:r>
      <w:r w:rsidRPr="00476B32">
        <w:rPr>
          <w:rFonts w:cs="Arial"/>
        </w:rPr>
        <w:t>odpowiedzialności za należyte wykonanie tego zamówienia.</w:t>
      </w:r>
      <w:bookmarkEnd w:id="72"/>
      <w:bookmarkEnd w:id="73"/>
    </w:p>
    <w:p w14:paraId="4531A814" w14:textId="77777777" w:rsidR="006B7AFC" w:rsidRPr="00476B32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4" w:name="_Toc63264314"/>
      <w:bookmarkStart w:id="75" w:name="_Toc66021285"/>
      <w:bookmarkStart w:id="76" w:name="_Toc63264315"/>
      <w:bookmarkStart w:id="77" w:name="_Toc66021286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1C5BB985" w14:textId="795A1A68" w:rsidR="00A03326" w:rsidRPr="00D6661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color w:val="FF0000"/>
        </w:rPr>
        <w:t xml:space="preserve">Jednocześnie zamawiający wyjaśnia, że </w:t>
      </w:r>
      <w:r w:rsidRPr="00D6661C">
        <w:rPr>
          <w:rFonts w:cs="Arial"/>
          <w:color w:val="FF0000"/>
          <w:u w:val="single"/>
        </w:rPr>
        <w:t xml:space="preserve">przez kluczową część/element </w:t>
      </w:r>
      <w:r w:rsidRPr="00863746">
        <w:rPr>
          <w:rFonts w:cs="Arial"/>
          <w:color w:val="FF0000"/>
          <w:u w:val="single"/>
        </w:rPr>
        <w:t>rozumie</w:t>
      </w:r>
      <w:r w:rsidR="007F6CB7" w:rsidRPr="00534612">
        <w:rPr>
          <w:rFonts w:cs="Arial"/>
          <w:color w:val="FF0000"/>
        </w:rPr>
        <w:t xml:space="preserve"> </w:t>
      </w:r>
      <w:r w:rsidR="00534612" w:rsidRPr="00534612">
        <w:rPr>
          <w:rFonts w:cs="Arial"/>
          <w:b/>
          <w:color w:val="FF0000"/>
        </w:rPr>
        <w:t>prace w zakresie wykonania</w:t>
      </w:r>
      <w:r w:rsidR="00B34B68" w:rsidRPr="00534612">
        <w:rPr>
          <w:rFonts w:cs="Arial"/>
          <w:b/>
          <w:color w:val="FF0000"/>
        </w:rPr>
        <w:t xml:space="preserve"> </w:t>
      </w:r>
      <w:r w:rsidR="005072E3" w:rsidRPr="00DF0F44">
        <w:rPr>
          <w:rFonts w:cs="Arial"/>
          <w:b/>
          <w:color w:val="FF0000"/>
        </w:rPr>
        <w:t xml:space="preserve">hydroizolacji i </w:t>
      </w:r>
      <w:r w:rsidR="00534612" w:rsidRPr="00DF0F44">
        <w:rPr>
          <w:rFonts w:cs="Arial"/>
          <w:b/>
          <w:color w:val="FF0000"/>
        </w:rPr>
        <w:t xml:space="preserve">klejenia </w:t>
      </w:r>
      <w:r w:rsidR="005072E3" w:rsidRPr="00DF0F44">
        <w:rPr>
          <w:rFonts w:cs="Arial"/>
          <w:b/>
          <w:color w:val="FF0000"/>
        </w:rPr>
        <w:t>granitu</w:t>
      </w:r>
      <w:r w:rsidR="00A92BD8" w:rsidRPr="00DF0F44">
        <w:rPr>
          <w:rFonts w:cs="Arial"/>
          <w:b/>
          <w:color w:val="FF0000"/>
        </w:rPr>
        <w:t xml:space="preserve">, </w:t>
      </w:r>
      <w:r w:rsidRPr="00DF0F44">
        <w:rPr>
          <w:rFonts w:cs="Arial"/>
          <w:color w:val="FF0000"/>
        </w:rPr>
        <w:t>natomiast</w:t>
      </w:r>
      <w:r w:rsidRPr="002B5432">
        <w:rPr>
          <w:rFonts w:cs="Arial"/>
          <w:color w:val="FF0000"/>
        </w:rPr>
        <w:t xml:space="preserve"> w pozostałym zakresie</w:t>
      </w:r>
      <w:r w:rsidR="00921180" w:rsidRPr="002B5432">
        <w:rPr>
          <w:rFonts w:cs="Arial"/>
          <w:color w:val="FF0000"/>
        </w:rPr>
        <w:t xml:space="preserve"> tj. </w:t>
      </w:r>
      <w:r w:rsidR="005072E3">
        <w:rPr>
          <w:rFonts w:cs="Arial"/>
          <w:color w:val="FF0000"/>
        </w:rPr>
        <w:t xml:space="preserve">np. </w:t>
      </w:r>
      <w:r w:rsidR="00A92BD8" w:rsidRPr="002B5432">
        <w:rPr>
          <w:rFonts w:cs="Arial"/>
          <w:color w:val="FF0000"/>
        </w:rPr>
        <w:t xml:space="preserve">prac </w:t>
      </w:r>
      <w:r w:rsidR="00B34B68" w:rsidRPr="002B5432">
        <w:rPr>
          <w:rFonts w:cs="Arial"/>
          <w:color w:val="FF0000"/>
        </w:rPr>
        <w:t>rozbiórkowych</w:t>
      </w:r>
      <w:r w:rsidR="00160707" w:rsidRPr="002B5432">
        <w:rPr>
          <w:rFonts w:cs="Arial"/>
          <w:color w:val="FF0000"/>
        </w:rPr>
        <w:t xml:space="preserve"> </w:t>
      </w:r>
      <w:r w:rsidR="00D22191" w:rsidRPr="002B5432">
        <w:rPr>
          <w:rFonts w:cs="Arial"/>
          <w:color w:val="FF0000"/>
        </w:rPr>
        <w:t>dopuszcza</w:t>
      </w:r>
      <w:r w:rsidR="00D22191" w:rsidRPr="00D6661C">
        <w:rPr>
          <w:rFonts w:cs="Arial"/>
          <w:color w:val="FF0000"/>
        </w:rPr>
        <w:t xml:space="preserve"> udział podwykonawców</w:t>
      </w:r>
      <w:r w:rsidR="00C24BA4" w:rsidRPr="00D6661C">
        <w:rPr>
          <w:rFonts w:cs="Arial"/>
          <w:color w:val="FF0000"/>
        </w:rPr>
        <w:t>.</w:t>
      </w:r>
    </w:p>
    <w:bookmarkEnd w:id="74"/>
    <w:bookmarkEnd w:id="75"/>
    <w:p w14:paraId="3CBBC4C0" w14:textId="77777777" w:rsidR="005E36A4" w:rsidRPr="00D6661C" w:rsidRDefault="005E36A4" w:rsidP="00C97470">
      <w:pPr>
        <w:pStyle w:val="Akapitzlist"/>
        <w:spacing w:before="0" w:after="0"/>
        <w:ind w:left="851"/>
        <w:rPr>
          <w:rFonts w:cs="Arial"/>
          <w:b/>
          <w:color w:val="FF0000"/>
        </w:rPr>
      </w:pPr>
    </w:p>
    <w:p w14:paraId="05E8F451" w14:textId="2E9BEC51"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jest dopuszczalne</w:t>
      </w:r>
      <w:r w:rsidR="00407067">
        <w:rPr>
          <w:rFonts w:cs="Arial"/>
          <w:color w:val="FF0000"/>
        </w:rPr>
        <w:t>,</w:t>
      </w:r>
      <w:r w:rsidRPr="00D6661C">
        <w:rPr>
          <w:rFonts w:cs="Arial"/>
          <w:color w:val="FF0000"/>
        </w:rPr>
        <w:t xml:space="preserve"> </w:t>
      </w:r>
      <w:r w:rsidRPr="00D6661C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54F18876" w14:textId="6732253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6"/>
      <w:bookmarkEnd w:id="77"/>
    </w:p>
    <w:p w14:paraId="510D0A2E" w14:textId="52B9617A" w:rsidR="000B5B28" w:rsidRPr="000620C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8" w:name="_Toc63264316"/>
      <w:bookmarkStart w:id="79" w:name="_Toc66021287"/>
      <w:r w:rsidRPr="003361D7">
        <w:rPr>
          <w:rFonts w:cs="Arial"/>
        </w:rPr>
        <w:t>Zamawiający dopuszcza możliwość wprowadzenia rozwiązań zamiennych w toku realizacji zamówienia w stosunku do przewidzianych w dokumentacji przetargowej w sytuacji</w:t>
      </w:r>
      <w:r w:rsidR="00E53394" w:rsidRPr="003361D7">
        <w:rPr>
          <w:rFonts w:cs="Arial"/>
        </w:rPr>
        <w:t>,</w:t>
      </w:r>
      <w:r w:rsidRPr="003361D7">
        <w:rPr>
          <w:rFonts w:cs="Arial"/>
        </w:rPr>
        <w:t xml:space="preserve"> gdy wykonanie tych robót będzie niezbędne do prawidłowego, tj. zgodnego z zasadami wiedzy technicznej i obowiązującymi na dzień odbioru robót przepisami </w:t>
      </w:r>
      <w:r w:rsidRPr="003361D7">
        <w:rPr>
          <w:rFonts w:cs="Arial"/>
        </w:rPr>
        <w:lastRenderedPageBreak/>
        <w:t>wykonania przedmiotu umowy. Zamawiający przewiduje roboty zamienne i dodatko</w:t>
      </w:r>
      <w:r w:rsidR="005F1D54" w:rsidRPr="003361D7">
        <w:rPr>
          <w:rFonts w:cs="Arial"/>
        </w:rPr>
        <w:t>we w sytuacjach określonych w § </w:t>
      </w:r>
      <w:r w:rsidR="00A07BEB" w:rsidRPr="003361D7">
        <w:rPr>
          <w:rFonts w:cs="Arial"/>
        </w:rPr>
        <w:t>1</w:t>
      </w:r>
      <w:r w:rsidR="0090675F" w:rsidRPr="003361D7">
        <w:rPr>
          <w:rFonts w:cs="Arial"/>
        </w:rPr>
        <w:t>8</w:t>
      </w:r>
      <w:r w:rsidR="00A07BEB" w:rsidRPr="003361D7">
        <w:rPr>
          <w:rFonts w:cs="Arial"/>
        </w:rPr>
        <w:t xml:space="preserve"> </w:t>
      </w:r>
      <w:r w:rsidRPr="003361D7">
        <w:rPr>
          <w:rFonts w:cs="Arial"/>
        </w:rPr>
        <w:t>PPU.</w:t>
      </w:r>
      <w:bookmarkEnd w:id="78"/>
      <w:bookmarkEnd w:id="79"/>
    </w:p>
    <w:p w14:paraId="7C4C7574" w14:textId="77777777" w:rsidR="00804382" w:rsidRPr="00804382" w:rsidRDefault="00804382" w:rsidP="000C5268">
      <w:pPr>
        <w:pStyle w:val="Nagwek2"/>
      </w:pPr>
      <w:bookmarkStart w:id="80" w:name="_Toc63264317"/>
      <w:bookmarkStart w:id="81" w:name="_Toc66021288"/>
      <w:bookmarkStart w:id="82" w:name="_Toc152936415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0"/>
      <w:bookmarkEnd w:id="81"/>
      <w:bookmarkEnd w:id="82"/>
    </w:p>
    <w:p w14:paraId="1C42CED1" w14:textId="341D2FAC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3" w:name="_Toc63264318"/>
      <w:bookmarkStart w:id="84" w:name="_Toc66021289"/>
      <w:bookmarkStart w:id="85" w:name="_Toc63264321"/>
      <w:bookmarkStart w:id="86" w:name="_Toc66021299"/>
      <w:r w:rsidRPr="002401E2">
        <w:rPr>
          <w:rFonts w:cs="Arial"/>
        </w:rPr>
        <w:t xml:space="preserve">W postępowaniu o udzielenie zamówienia komunikacja między Zamawiającym </w:t>
      </w:r>
      <w:r w:rsidR="00F1189E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2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3"/>
      <w:bookmarkEnd w:id="84"/>
    </w:p>
    <w:p w14:paraId="4A04DC27" w14:textId="77777777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7" w:name="_Toc66021290"/>
      <w:r w:rsidRPr="002401E2">
        <w:rPr>
          <w:rFonts w:cs="Arial"/>
        </w:rPr>
        <w:t>Korzystanie z Platformy e-Zamówienia jest bezpłatne.</w:t>
      </w:r>
    </w:p>
    <w:p w14:paraId="377E8ECC" w14:textId="77777777" w:rsidR="0084019E" w:rsidRPr="00F9762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3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7"/>
    </w:p>
    <w:p w14:paraId="0D38FEA8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8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E8E1EA3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D3A487B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0FFB546E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7E2A6D9" w14:textId="77777777" w:rsidR="0084019E" w:rsidRPr="00C82058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0D27B717" w14:textId="77777777" w:rsidR="0084019E" w:rsidRPr="000E18CA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47A7A22E" w14:textId="77777777" w:rsidR="0084019E" w:rsidRPr="000E18C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5059ABA" w14:textId="77777777" w:rsidR="0084019E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430D8725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9066B68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653743D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A9EFA96" w14:textId="77777777"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50002FB2" w14:textId="4F689179"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lastRenderedPageBreak/>
        <w:t xml:space="preserve">W przypadku załączników, które są zgodnie z ustawą </w:t>
      </w:r>
      <w:proofErr w:type="spellStart"/>
      <w:r w:rsidR="0002444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3232AC63" w14:textId="77777777" w:rsidR="0084019E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5D0C1AF2" w14:textId="77777777"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4728C9B" w14:textId="77777777" w:rsidR="0084019E" w:rsidRPr="00AD36BF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988F638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065A8901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5A46A9DA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63EEFCC4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263CC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4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29AD5B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5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7AA02877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9" w:name="_Toc66021298"/>
      <w:bookmarkEnd w:id="88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89"/>
    </w:p>
    <w:p w14:paraId="6D3D514B" w14:textId="77777777" w:rsidR="00804382" w:rsidRPr="00804382" w:rsidRDefault="00804382" w:rsidP="000C5268">
      <w:pPr>
        <w:pStyle w:val="Nagwek2"/>
      </w:pPr>
      <w:bookmarkStart w:id="90" w:name="_Toc152936416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5"/>
      <w:bookmarkEnd w:id="86"/>
      <w:bookmarkEnd w:id="90"/>
    </w:p>
    <w:p w14:paraId="64649205" w14:textId="77777777" w:rsidR="00804382" w:rsidRPr="0058673F" w:rsidRDefault="00804382" w:rsidP="0058673F">
      <w:pPr>
        <w:rPr>
          <w:rFonts w:cs="Arial"/>
        </w:rPr>
      </w:pPr>
      <w:bookmarkStart w:id="91" w:name="_Toc63264322"/>
      <w:bookmarkStart w:id="92" w:name="_Toc66021300"/>
      <w:r w:rsidRPr="0058673F">
        <w:rPr>
          <w:rFonts w:cs="Arial"/>
        </w:rPr>
        <w:t>Zamawiający wyznacza następujące osoby do kontaktu z Wykonawcami:</w:t>
      </w:r>
      <w:bookmarkEnd w:id="91"/>
      <w:bookmarkEnd w:id="92"/>
    </w:p>
    <w:p w14:paraId="0142B9B0" w14:textId="77777777" w:rsidR="00804382" w:rsidRPr="0058673F" w:rsidRDefault="00804382" w:rsidP="0058673F">
      <w:pPr>
        <w:rPr>
          <w:rFonts w:cs="Arial"/>
        </w:rPr>
      </w:pPr>
      <w:bookmarkStart w:id="93" w:name="_Toc63264323"/>
      <w:bookmarkStart w:id="94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3"/>
      <w:bookmarkEnd w:id="94"/>
    </w:p>
    <w:p w14:paraId="77DA4FAE" w14:textId="77777777" w:rsidR="00804382" w:rsidRPr="00804382" w:rsidRDefault="00804382" w:rsidP="000C5268">
      <w:pPr>
        <w:pStyle w:val="Nagwek2"/>
      </w:pPr>
      <w:bookmarkStart w:id="95" w:name="_TOC_250008"/>
      <w:bookmarkStart w:id="96" w:name="_Toc63264324"/>
      <w:bookmarkStart w:id="97" w:name="_Toc66021302"/>
      <w:bookmarkStart w:id="98" w:name="_Toc152936417"/>
      <w:r w:rsidRPr="00804382">
        <w:t>Termin związania</w:t>
      </w:r>
      <w:r w:rsidRPr="00804382">
        <w:rPr>
          <w:spacing w:val="-2"/>
        </w:rPr>
        <w:t xml:space="preserve"> </w:t>
      </w:r>
      <w:bookmarkEnd w:id="95"/>
      <w:r w:rsidRPr="00804382">
        <w:t>ofertą</w:t>
      </w:r>
      <w:bookmarkEnd w:id="96"/>
      <w:bookmarkEnd w:id="97"/>
      <w:bookmarkEnd w:id="98"/>
    </w:p>
    <w:p w14:paraId="0D2FAFA4" w14:textId="31B00DD4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99" w:name="_Toc63264325"/>
      <w:bookmarkStart w:id="100" w:name="_Toc66021303"/>
      <w:r w:rsidRPr="003D06E3">
        <w:rPr>
          <w:rFonts w:cs="Arial"/>
          <w:u w:val="single"/>
        </w:rPr>
        <w:t>Wykonawca jest związany ofertą</w:t>
      </w:r>
      <w:r w:rsidRPr="003239BD">
        <w:rPr>
          <w:rFonts w:cs="Arial"/>
        </w:rPr>
        <w:t xml:space="preserve">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D72BBC">
        <w:rPr>
          <w:rFonts w:cs="Arial"/>
          <w:b/>
          <w:highlight w:val="yellow"/>
          <w:u w:val="single"/>
        </w:rPr>
        <w:t>13</w:t>
      </w:r>
      <w:r w:rsidR="00716559">
        <w:rPr>
          <w:rFonts w:cs="Arial"/>
          <w:b/>
          <w:highlight w:val="yellow"/>
          <w:u w:val="single"/>
        </w:rPr>
        <w:t>-</w:t>
      </w:r>
      <w:r w:rsidR="005072E3">
        <w:rPr>
          <w:rFonts w:cs="Arial"/>
          <w:b/>
          <w:highlight w:val="yellow"/>
          <w:u w:val="single"/>
        </w:rPr>
        <w:t>0</w:t>
      </w:r>
      <w:r w:rsidR="00D72BBC">
        <w:rPr>
          <w:rFonts w:cs="Arial"/>
          <w:b/>
          <w:highlight w:val="yellow"/>
          <w:u w:val="single"/>
        </w:rPr>
        <w:t>5</w:t>
      </w:r>
      <w:r w:rsidR="00461057">
        <w:rPr>
          <w:rFonts w:cs="Arial"/>
          <w:b/>
          <w:highlight w:val="yellow"/>
          <w:u w:val="single"/>
        </w:rPr>
        <w:t>-20</w:t>
      </w:r>
      <w:r w:rsidR="005072E3">
        <w:rPr>
          <w:rFonts w:cs="Arial"/>
          <w:b/>
          <w:highlight w:val="yellow"/>
          <w:u w:val="single"/>
        </w:rPr>
        <w:t>25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99"/>
      <w:bookmarkEnd w:id="10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7971D51B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1" w:name="_Toc63264326"/>
      <w:bookmarkStart w:id="102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1"/>
      <w:bookmarkEnd w:id="102"/>
    </w:p>
    <w:p w14:paraId="1F09654C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3" w:name="_Toc63264327"/>
      <w:bookmarkStart w:id="104" w:name="_Toc66021305"/>
      <w:r w:rsidRPr="003239BD">
        <w:rPr>
          <w:rFonts w:cs="Arial"/>
        </w:rPr>
        <w:lastRenderedPageBreak/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3"/>
      <w:bookmarkEnd w:id="104"/>
    </w:p>
    <w:p w14:paraId="467FCB15" w14:textId="77777777" w:rsidR="00804382" w:rsidRPr="00804382" w:rsidRDefault="00804382" w:rsidP="000C5268">
      <w:pPr>
        <w:pStyle w:val="Nagwek2"/>
      </w:pPr>
      <w:bookmarkStart w:id="105" w:name="_TOC_250007"/>
      <w:bookmarkStart w:id="106" w:name="_Toc63264328"/>
      <w:bookmarkStart w:id="107" w:name="_Toc66021306"/>
      <w:bookmarkStart w:id="108" w:name="_Toc152936418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5"/>
      <w:r w:rsidRPr="00804382">
        <w:t>oferty</w:t>
      </w:r>
      <w:bookmarkEnd w:id="106"/>
      <w:bookmarkEnd w:id="107"/>
      <w:bookmarkEnd w:id="108"/>
    </w:p>
    <w:p w14:paraId="2F9EC07E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bookmarkStart w:id="109" w:name="_Toc63264329"/>
      <w:bookmarkStart w:id="110" w:name="_Toc66021307"/>
      <w:bookmarkStart w:id="111" w:name="_Toc63264341"/>
      <w:bookmarkStart w:id="112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09"/>
      <w:bookmarkEnd w:id="110"/>
      <w:r w:rsidRPr="003239BD">
        <w:rPr>
          <w:rFonts w:cs="Arial"/>
        </w:rPr>
        <w:t xml:space="preserve"> </w:t>
      </w:r>
    </w:p>
    <w:p w14:paraId="784B6FC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010BDC2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F09296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D86CDA1" w14:textId="77777777" w:rsidR="00881256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78B840A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5E553259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05795B73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BB5F976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F2FDD90" w14:textId="49B5CD34"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02444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A53B1E8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lastRenderedPageBreak/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57DCEDE4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19F3126" w14:textId="77777777" w:rsidR="00881256" w:rsidRPr="006B6FB2" w:rsidRDefault="00881256" w:rsidP="001B330A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632D592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5DC2A2B5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EE8DCAA" w14:textId="77777777" w:rsidR="00881256" w:rsidRPr="00F930C1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6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666103F" w14:textId="77777777" w:rsidR="00804382" w:rsidRPr="00804382" w:rsidRDefault="00F15279" w:rsidP="000C5268">
      <w:pPr>
        <w:pStyle w:val="Nagwek2"/>
      </w:pPr>
      <w:bookmarkStart w:id="113" w:name="_TOC_250006"/>
      <w:bookmarkStart w:id="114" w:name="_Toc63264347"/>
      <w:bookmarkStart w:id="115" w:name="_Toc66021325"/>
      <w:bookmarkStart w:id="116" w:name="_Toc118458214"/>
      <w:bookmarkStart w:id="117" w:name="_Toc152936419"/>
      <w:bookmarkEnd w:id="111"/>
      <w:bookmarkEnd w:id="112"/>
      <w:r w:rsidRPr="00F15279">
        <w:t xml:space="preserve">Termin składania </w:t>
      </w:r>
      <w:bookmarkEnd w:id="113"/>
      <w:r w:rsidRPr="00F15279">
        <w:t>ofert</w:t>
      </w:r>
      <w:bookmarkEnd w:id="114"/>
      <w:bookmarkEnd w:id="115"/>
      <w:bookmarkEnd w:id="116"/>
      <w:bookmarkEnd w:id="117"/>
    </w:p>
    <w:p w14:paraId="6489F3FC" w14:textId="263D9952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18" w:name="_Toc63264349"/>
      <w:bookmarkStart w:id="119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C95795">
        <w:rPr>
          <w:rFonts w:cs="Arial"/>
          <w:b/>
          <w:highlight w:val="yellow"/>
          <w:u w:val="single"/>
        </w:rPr>
        <w:t>14</w:t>
      </w:r>
      <w:r w:rsidR="0033173D">
        <w:rPr>
          <w:rFonts w:cs="Arial"/>
          <w:b/>
          <w:highlight w:val="yellow"/>
          <w:u w:val="single"/>
        </w:rPr>
        <w:t>-0</w:t>
      </w:r>
      <w:r w:rsidR="00C95795">
        <w:rPr>
          <w:rFonts w:cs="Arial"/>
          <w:b/>
          <w:highlight w:val="yellow"/>
          <w:u w:val="single"/>
        </w:rPr>
        <w:t>4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072E3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18"/>
      <w:bookmarkEnd w:id="119"/>
    </w:p>
    <w:p w14:paraId="1B62061B" w14:textId="77777777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0" w:name="_Toc63264350"/>
      <w:bookmarkStart w:id="121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0"/>
      <w:bookmarkEnd w:id="121"/>
    </w:p>
    <w:p w14:paraId="1A910171" w14:textId="77777777" w:rsidR="00E47747" w:rsidRPr="00E47747" w:rsidRDefault="009965C4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2" w:name="_Toc66021333"/>
      <w:r w:rsidRPr="00E47747">
        <w:rPr>
          <w:rFonts w:cs="Arial"/>
          <w:b/>
          <w:u w:val="single"/>
        </w:rPr>
        <w:t>Wymagania dotyczące wadium:</w:t>
      </w:r>
      <w:bookmarkEnd w:id="122"/>
    </w:p>
    <w:p w14:paraId="5BAEE8FE" w14:textId="1406D82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B422CE">
        <w:rPr>
          <w:rFonts w:cs="Arial"/>
          <w:b/>
          <w:bCs/>
          <w:color w:val="FF0000"/>
        </w:rPr>
        <w:t xml:space="preserve">wnieść wadium w wysokości </w:t>
      </w:r>
      <w:r w:rsidR="005072E3">
        <w:rPr>
          <w:rFonts w:cs="Arial"/>
          <w:b/>
          <w:bCs/>
          <w:color w:val="FF0000"/>
          <w:u w:val="single"/>
        </w:rPr>
        <w:t>2</w:t>
      </w:r>
      <w:r w:rsidR="003E17B9" w:rsidRPr="00E53394">
        <w:rPr>
          <w:rFonts w:cs="Arial"/>
          <w:b/>
          <w:bCs/>
          <w:color w:val="FF0000"/>
          <w:u w:val="single"/>
        </w:rPr>
        <w:t xml:space="preserve"> </w:t>
      </w:r>
      <w:r w:rsidR="00FC451B" w:rsidRPr="00E53394">
        <w:rPr>
          <w:rFonts w:cs="Arial"/>
          <w:b/>
          <w:bCs/>
          <w:color w:val="FF0000"/>
          <w:u w:val="single"/>
        </w:rPr>
        <w:t>0</w:t>
      </w:r>
      <w:r w:rsidRPr="00E53394">
        <w:rPr>
          <w:rFonts w:cs="Arial"/>
          <w:b/>
          <w:bCs/>
          <w:color w:val="FF0000"/>
          <w:u w:val="single"/>
        </w:rPr>
        <w:t>00,00 zł</w:t>
      </w:r>
      <w:r w:rsidRPr="00B422CE">
        <w:rPr>
          <w:rFonts w:cs="Arial"/>
          <w:b/>
          <w:bCs/>
          <w:color w:val="FF0000"/>
        </w:rPr>
        <w:t xml:space="preserve"> </w:t>
      </w:r>
      <w:r w:rsidRPr="00411CC2">
        <w:rPr>
          <w:rFonts w:cs="Arial"/>
          <w:b/>
          <w:bCs/>
        </w:rPr>
        <w:t xml:space="preserve">(słownie: </w:t>
      </w:r>
      <w:r w:rsidR="005072E3">
        <w:rPr>
          <w:rFonts w:cs="Arial"/>
          <w:b/>
          <w:bCs/>
        </w:rPr>
        <w:t>dwa tysiące</w:t>
      </w:r>
      <w:r w:rsidR="00F86CB5">
        <w:rPr>
          <w:rFonts w:cs="Arial"/>
          <w:b/>
          <w:bCs/>
        </w:rPr>
        <w:t xml:space="preserve"> </w:t>
      </w:r>
      <w:r w:rsidRPr="00411CC2">
        <w:rPr>
          <w:rFonts w:cs="Arial"/>
          <w:b/>
          <w:bCs/>
        </w:rPr>
        <w:t>00/100</w:t>
      </w:r>
      <w:r w:rsidR="00F86CB5" w:rsidRPr="00F86CB5">
        <w:rPr>
          <w:rFonts w:cs="Arial"/>
          <w:b/>
          <w:bCs/>
        </w:rPr>
        <w:t xml:space="preserve"> </w:t>
      </w:r>
      <w:r w:rsidR="00F86CB5" w:rsidRPr="00411CC2">
        <w:rPr>
          <w:rFonts w:cs="Arial"/>
          <w:b/>
          <w:bCs/>
        </w:rPr>
        <w:t>złotych</w:t>
      </w:r>
      <w:r w:rsidRPr="00411CC2">
        <w:rPr>
          <w:rFonts w:cs="Arial"/>
          <w:b/>
          <w:bCs/>
        </w:rPr>
        <w:t>).</w:t>
      </w:r>
    </w:p>
    <w:p w14:paraId="602D46C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401B083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0FDD787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3E635621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03EC153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12F6C808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2064A7B6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5082AB90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3FFC80DD" w14:textId="191CDFC6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 xml:space="preserve">z dopiskiem: </w:t>
      </w:r>
      <w:r w:rsidR="001E4388" w:rsidRPr="001E4388">
        <w:rPr>
          <w:rFonts w:cs="Arial"/>
          <w:b/>
          <w:color w:val="FF0000"/>
          <w:u w:val="single"/>
        </w:rPr>
        <w:t>„</w:t>
      </w:r>
      <w:r w:rsidRPr="001E4388">
        <w:rPr>
          <w:rFonts w:cs="Arial"/>
          <w:b/>
          <w:i/>
          <w:color w:val="FF0000"/>
          <w:u w:val="single"/>
        </w:rPr>
        <w:t xml:space="preserve">wadium na </w:t>
      </w:r>
      <w:r w:rsidR="005072E3">
        <w:rPr>
          <w:rFonts w:cs="Arial"/>
          <w:b/>
          <w:i/>
          <w:color w:val="FF0000"/>
          <w:u w:val="single"/>
        </w:rPr>
        <w:t>przebudowę schodów w Horyńcu-Zdroju</w:t>
      </w:r>
      <w:r w:rsidR="00EF2F09">
        <w:rPr>
          <w:rFonts w:cs="Arial"/>
          <w:b/>
          <w:i/>
          <w:color w:val="FF0000"/>
          <w:u w:val="single"/>
        </w:rPr>
        <w:t>”</w:t>
      </w:r>
      <w:r w:rsidR="0061675A" w:rsidRPr="001E4388">
        <w:rPr>
          <w:rFonts w:cs="Arial"/>
          <w:color w:val="FF0000"/>
          <w:u w:val="single"/>
        </w:rPr>
        <w:t>.</w:t>
      </w:r>
    </w:p>
    <w:p w14:paraId="54E8780C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  <w:b/>
          <w:bCs/>
        </w:rPr>
        <w:t>Za termin wniesienia wadium w formie przelewu pieniężnego przyjmuje się termin uznania kwoty na rachunku Zamawiającego</w:t>
      </w:r>
      <w:r w:rsidRPr="00411CC2">
        <w:rPr>
          <w:rFonts w:cs="Arial"/>
        </w:rPr>
        <w:t>.</w:t>
      </w:r>
    </w:p>
    <w:p w14:paraId="7552556C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2A4141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Treść gwarancji wadialnej /poręczenia musi zawierać następujące elementy:</w:t>
      </w:r>
    </w:p>
    <w:p w14:paraId="1BA44406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nazwę dającego zlecenie (Wykonawcy), beneficjenta gwarancji/poręczenia </w:t>
      </w:r>
      <w:r w:rsidRPr="00411CC2">
        <w:rPr>
          <w:rFonts w:cs="Arial"/>
        </w:rPr>
        <w:lastRenderedPageBreak/>
        <w:t>(Zamawiającego), gwaranta (banku lub instytucji ubezpieczeniowej udzielających gwarancji/poręczenia) oraz wskazanie ich siedzib,</w:t>
      </w:r>
    </w:p>
    <w:p w14:paraId="07D2698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2E27479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33F26D1C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76508B4F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0AFD4220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0DE72CF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074204C8" w14:textId="77777777" w:rsidR="00CB055F" w:rsidRPr="00804382" w:rsidRDefault="00CB055F" w:rsidP="000C5268">
      <w:pPr>
        <w:pStyle w:val="Nagwek2"/>
      </w:pPr>
      <w:bookmarkStart w:id="123" w:name="_TOC_250005"/>
      <w:bookmarkStart w:id="124" w:name="_Toc63264355"/>
      <w:bookmarkStart w:id="125" w:name="_Toc66021334"/>
      <w:bookmarkStart w:id="126" w:name="_Toc152936420"/>
      <w:r w:rsidRPr="00804382">
        <w:t>Termin otwarcia</w:t>
      </w:r>
      <w:r w:rsidRPr="00804382">
        <w:rPr>
          <w:spacing w:val="-7"/>
        </w:rPr>
        <w:t xml:space="preserve"> </w:t>
      </w:r>
      <w:bookmarkEnd w:id="123"/>
      <w:r w:rsidRPr="00804382">
        <w:t>ofert</w:t>
      </w:r>
      <w:bookmarkEnd w:id="124"/>
      <w:bookmarkEnd w:id="125"/>
      <w:bookmarkEnd w:id="126"/>
    </w:p>
    <w:p w14:paraId="0ABE2C93" w14:textId="05444755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27" w:name="_Toc63264356"/>
      <w:bookmarkStart w:id="128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C95795">
        <w:rPr>
          <w:rFonts w:cs="Arial"/>
          <w:b/>
          <w:highlight w:val="yellow"/>
          <w:u w:val="single"/>
        </w:rPr>
        <w:t>14-04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715579">
        <w:rPr>
          <w:rFonts w:cs="Arial"/>
          <w:b/>
          <w:highlight w:val="yellow"/>
          <w:u w:val="single"/>
        </w:rPr>
        <w:t>5</w:t>
      </w:r>
      <w:r w:rsidR="0004033D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7"/>
      <w:bookmarkEnd w:id="128"/>
      <w:r w:rsidRPr="000A19F9">
        <w:rPr>
          <w:rFonts w:cs="Arial"/>
        </w:rPr>
        <w:t xml:space="preserve"> </w:t>
      </w:r>
    </w:p>
    <w:p w14:paraId="3CC0B48E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29" w:name="_Toc63264357"/>
      <w:bookmarkStart w:id="130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29"/>
      <w:bookmarkEnd w:id="130"/>
      <w:r w:rsidRPr="000A19F9">
        <w:rPr>
          <w:rFonts w:cs="Arial"/>
        </w:rPr>
        <w:t xml:space="preserve"> </w:t>
      </w:r>
    </w:p>
    <w:p w14:paraId="47DB8B6B" w14:textId="00929862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1" w:name="_Toc63264358"/>
      <w:bookmarkStart w:id="132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1"/>
      <w:bookmarkEnd w:id="132"/>
    </w:p>
    <w:p w14:paraId="4C806DEC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3" w:name="_Toc63264359"/>
      <w:bookmarkStart w:id="134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3"/>
      <w:bookmarkEnd w:id="134"/>
      <w:r w:rsidRPr="000A19F9">
        <w:rPr>
          <w:rFonts w:cs="Arial"/>
        </w:rPr>
        <w:t xml:space="preserve"> </w:t>
      </w:r>
    </w:p>
    <w:p w14:paraId="7605DFB5" w14:textId="3909DA68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5" w:name="_Toc63264360"/>
      <w:bookmarkStart w:id="136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5"/>
      <w:bookmarkEnd w:id="136"/>
    </w:p>
    <w:p w14:paraId="5A640EF3" w14:textId="77777777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7" w:name="_Toc63264361"/>
      <w:bookmarkStart w:id="138" w:name="_Toc66021340"/>
      <w:r w:rsidRPr="000A19F9">
        <w:rPr>
          <w:rFonts w:cs="Arial"/>
        </w:rPr>
        <w:t>cenach lub kosztach zawartych w ofertach.</w:t>
      </w:r>
      <w:bookmarkEnd w:id="137"/>
      <w:bookmarkEnd w:id="138"/>
    </w:p>
    <w:p w14:paraId="4B9E6535" w14:textId="02B2FCA0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9" w:name="_Toc63264362"/>
      <w:bookmarkStart w:id="140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39"/>
      <w:bookmarkEnd w:id="140"/>
    </w:p>
    <w:p w14:paraId="169D6F6F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41" w:name="_Toc63264363"/>
      <w:bookmarkStart w:id="142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1"/>
      <w:bookmarkEnd w:id="142"/>
    </w:p>
    <w:p w14:paraId="30C8AC3F" w14:textId="4C326891" w:rsidR="00804382" w:rsidRPr="00804382" w:rsidRDefault="00080A4F" w:rsidP="000C5268">
      <w:pPr>
        <w:pStyle w:val="Nagwek2"/>
      </w:pPr>
      <w:bookmarkStart w:id="143" w:name="_TOC_250004"/>
      <w:bookmarkStart w:id="144" w:name="_Toc63264364"/>
      <w:bookmarkStart w:id="145" w:name="_Toc66021343"/>
      <w:bookmarkStart w:id="146" w:name="_Toc152936421"/>
      <w:r>
        <w:t xml:space="preserve"> </w:t>
      </w:r>
      <w:r w:rsidR="00804382" w:rsidRPr="00804382">
        <w:t>Podstawy</w:t>
      </w:r>
      <w:r w:rsidR="00804382" w:rsidRPr="00804382">
        <w:rPr>
          <w:spacing w:val="-2"/>
        </w:rPr>
        <w:t xml:space="preserve"> </w:t>
      </w:r>
      <w:bookmarkEnd w:id="143"/>
      <w:r w:rsidR="00804382" w:rsidRPr="00804382">
        <w:t>wykluczenia</w:t>
      </w:r>
      <w:bookmarkEnd w:id="144"/>
      <w:bookmarkEnd w:id="145"/>
      <w:bookmarkEnd w:id="146"/>
    </w:p>
    <w:p w14:paraId="1D84CC33" w14:textId="0E14553A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47" w:name="_Toc63264365"/>
      <w:bookmarkStart w:id="148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47"/>
      <w:bookmarkEnd w:id="148"/>
    </w:p>
    <w:p w14:paraId="0A9A75CE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66"/>
      <w:bookmarkStart w:id="150" w:name="_Toc66021345"/>
      <w:r w:rsidRPr="000A19F9">
        <w:rPr>
          <w:rFonts w:cs="Arial"/>
        </w:rPr>
        <w:t>będącego osobą fizyczną, którego prawomocnie skazano za przestępstwo:</w:t>
      </w:r>
      <w:bookmarkEnd w:id="149"/>
      <w:bookmarkEnd w:id="150"/>
    </w:p>
    <w:p w14:paraId="62A618EE" w14:textId="2BDD33A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1" w:name="_Toc63264367"/>
      <w:bookmarkStart w:id="152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1"/>
      <w:bookmarkEnd w:id="152"/>
    </w:p>
    <w:p w14:paraId="19174C0A" w14:textId="77777777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3" w:name="_Toc63264368"/>
      <w:bookmarkStart w:id="154" w:name="_Toc66021347"/>
      <w:r w:rsidRPr="000A19F9">
        <w:rPr>
          <w:rFonts w:cs="Arial"/>
        </w:rPr>
        <w:t>handlu ludźmi, o którym mowa w art. 189a Kodeksu karnego,</w:t>
      </w:r>
      <w:bookmarkEnd w:id="153"/>
      <w:bookmarkEnd w:id="154"/>
      <w:r w:rsidRPr="000A19F9">
        <w:rPr>
          <w:rFonts w:cs="Arial"/>
        </w:rPr>
        <w:t xml:space="preserve"> </w:t>
      </w:r>
    </w:p>
    <w:p w14:paraId="2DCCCC7D" w14:textId="60146763" w:rsidR="00804382" w:rsidRPr="000A19F9" w:rsidRDefault="009D0BD8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5" w:name="_Toc63264369"/>
      <w:bookmarkStart w:id="156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i </w:t>
      </w:r>
      <w:r w:rsidRPr="009D0BD8">
        <w:rPr>
          <w:rFonts w:cs="Arial"/>
        </w:rPr>
        <w:lastRenderedPageBreak/>
        <w:t>2142) lub w art. 54 ust. 1–4 ustawy z dnia 12 maja 2011 r. o refundacji leków, środków spożywczych specjalnego przeznaczenia żywieniowego oraz wyrobów medycznych (Dz. U. z 202</w:t>
      </w:r>
      <w:r w:rsidR="00AD32E4">
        <w:rPr>
          <w:rFonts w:cs="Arial"/>
        </w:rPr>
        <w:t>2</w:t>
      </w:r>
      <w:r w:rsidRPr="009D0BD8">
        <w:rPr>
          <w:rFonts w:cs="Arial"/>
        </w:rPr>
        <w:t xml:space="preserve"> r. poz. </w:t>
      </w:r>
      <w:r w:rsidR="00AD32E4" w:rsidRPr="00375A44">
        <w:rPr>
          <w:rFonts w:cs="Arial"/>
        </w:rPr>
        <w:t>463,583</w:t>
      </w:r>
      <w:r w:rsidR="00AD32E4">
        <w:rPr>
          <w:rFonts w:cs="Arial"/>
        </w:rPr>
        <w:t xml:space="preserve"> i </w:t>
      </w:r>
      <w:r w:rsidR="00AD32E4" w:rsidRPr="00375A44">
        <w:rPr>
          <w:rFonts w:cs="Arial"/>
        </w:rPr>
        <w:t>974</w:t>
      </w:r>
      <w:r w:rsidRPr="009D0BD8">
        <w:rPr>
          <w:rFonts w:cs="Arial"/>
        </w:rPr>
        <w:t>)</w:t>
      </w:r>
      <w:r w:rsidR="00804382" w:rsidRPr="000A19F9">
        <w:rPr>
          <w:rFonts w:cs="Arial"/>
        </w:rPr>
        <w:t>,</w:t>
      </w:r>
      <w:bookmarkEnd w:id="155"/>
      <w:bookmarkEnd w:id="156"/>
    </w:p>
    <w:p w14:paraId="24CD9B5F" w14:textId="69C85C8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7" w:name="_Toc63264370"/>
      <w:bookmarkStart w:id="158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7"/>
      <w:bookmarkEnd w:id="158"/>
    </w:p>
    <w:p w14:paraId="7ECE5BAE" w14:textId="09CF1E41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9" w:name="_Toc63264371"/>
      <w:bookmarkStart w:id="160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59"/>
      <w:bookmarkEnd w:id="160"/>
    </w:p>
    <w:p w14:paraId="4DA0300D" w14:textId="4693B596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1" w:name="_Toc63264372"/>
      <w:bookmarkStart w:id="162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</w:t>
      </w:r>
      <w:r w:rsidR="00AD32E4">
        <w:t>1</w:t>
      </w:r>
      <w:r w:rsidR="002F2231" w:rsidRPr="002F2231">
        <w:t xml:space="preserve"> r. poz. </w:t>
      </w:r>
      <w:r w:rsidR="00AD32E4">
        <w:t>1745</w:t>
      </w:r>
      <w:r w:rsidRPr="000A19F9">
        <w:rPr>
          <w:rFonts w:cs="Arial"/>
        </w:rPr>
        <w:t>),</w:t>
      </w:r>
      <w:bookmarkEnd w:id="161"/>
      <w:bookmarkEnd w:id="162"/>
    </w:p>
    <w:p w14:paraId="156036B8" w14:textId="2BAA1AF4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3" w:name="_Toc63264373"/>
      <w:bookmarkStart w:id="164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3"/>
      <w:bookmarkEnd w:id="164"/>
    </w:p>
    <w:p w14:paraId="271FFC13" w14:textId="77777777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5" w:name="_Toc63264374"/>
      <w:bookmarkStart w:id="166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5"/>
      <w:bookmarkEnd w:id="166"/>
      <w:r w:rsidR="00804382" w:rsidRPr="000A19F9">
        <w:rPr>
          <w:rFonts w:cs="Arial"/>
        </w:rPr>
        <w:t xml:space="preserve"> </w:t>
      </w:r>
    </w:p>
    <w:p w14:paraId="11162678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7" w:name="_Toc63264375"/>
      <w:bookmarkStart w:id="168" w:name="_Toc66021354"/>
      <w:r w:rsidRPr="000A19F9">
        <w:rPr>
          <w:rFonts w:cs="Arial"/>
        </w:rPr>
        <w:t>– lub za odpowiedni czyn zabroniony określony w przepisach prawa obcego;</w:t>
      </w:r>
      <w:bookmarkEnd w:id="167"/>
      <w:bookmarkEnd w:id="168"/>
    </w:p>
    <w:p w14:paraId="19CE7A99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69" w:name="_Toc63264376"/>
      <w:bookmarkStart w:id="170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69"/>
      <w:bookmarkEnd w:id="170"/>
    </w:p>
    <w:p w14:paraId="2142117B" w14:textId="37D8C5DA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1" w:name="_Toc63264377"/>
      <w:bookmarkStart w:id="172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1"/>
      <w:bookmarkEnd w:id="172"/>
    </w:p>
    <w:p w14:paraId="7EA5639C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3" w:name="_Toc63264378"/>
      <w:bookmarkStart w:id="174" w:name="_Toc66021357"/>
      <w:r w:rsidRPr="000A19F9">
        <w:rPr>
          <w:rFonts w:cs="Arial"/>
        </w:rPr>
        <w:t>wobec którego prawomocnie orzeczono zakaz ubiegania się o zamówienia publiczne;</w:t>
      </w:r>
      <w:bookmarkEnd w:id="173"/>
      <w:bookmarkEnd w:id="174"/>
      <w:r w:rsidRPr="000A19F9">
        <w:rPr>
          <w:rFonts w:cs="Arial"/>
        </w:rPr>
        <w:t xml:space="preserve"> </w:t>
      </w:r>
    </w:p>
    <w:p w14:paraId="29EB6643" w14:textId="626B1A54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5" w:name="_Toc63264379"/>
      <w:bookmarkStart w:id="176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 w szczególności</w:t>
      </w:r>
      <w:r w:rsidR="000D297D">
        <w:rPr>
          <w:rFonts w:cs="Arial"/>
        </w:rPr>
        <w:t>,</w:t>
      </w:r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5"/>
      <w:bookmarkEnd w:id="176"/>
    </w:p>
    <w:p w14:paraId="46BEE54B" w14:textId="19948D78" w:rsidR="00804382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7" w:name="_Toc63264380"/>
      <w:bookmarkStart w:id="178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7"/>
      <w:bookmarkEnd w:id="178"/>
    </w:p>
    <w:p w14:paraId="246F36A1" w14:textId="2B9A8D31" w:rsidR="002F2231" w:rsidRDefault="00064234" w:rsidP="001B330A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</w:t>
      </w:r>
      <w:r w:rsidR="00105421"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02444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598F83CC" w14:textId="77777777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1C0039F" w14:textId="77777777" w:rsidR="00485360" w:rsidRPr="00FB7D45" w:rsidRDefault="00485360" w:rsidP="001B330A">
      <w:pPr>
        <w:pStyle w:val="Akapitzlist"/>
        <w:numPr>
          <w:ilvl w:val="1"/>
          <w:numId w:val="8"/>
        </w:numPr>
      </w:pPr>
      <w:r w:rsidRPr="00FB7D45">
        <w:lastRenderedPageBreak/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6E57D4C8" w14:textId="7777777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A8AFDC2" w14:textId="09B4904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930885">
        <w:rPr>
          <w:rFonts w:cs="Arial"/>
        </w:rPr>
        <w:t>,</w:t>
      </w:r>
      <w:r w:rsidRPr="00FB7D45">
        <w:rPr>
          <w:rFonts w:cs="Arial"/>
        </w:rPr>
        <w:t>655</w:t>
      </w:r>
      <w:r w:rsidR="00930885">
        <w:rPr>
          <w:rFonts w:cs="Arial"/>
        </w:rPr>
        <w:t xml:space="preserve"> i 853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135D41F" w14:textId="16CDA749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</w:t>
      </w:r>
      <w:r w:rsidR="00992B23" w:rsidRPr="00160707">
        <w:rPr>
          <w:rFonts w:cs="Arial"/>
        </w:rPr>
        <w:t>3</w:t>
      </w:r>
      <w:r w:rsidRPr="00160707">
        <w:rPr>
          <w:rFonts w:cs="Arial"/>
        </w:rPr>
        <w:t xml:space="preserve"> r. poz. </w:t>
      </w:r>
      <w:r w:rsidR="00992B23" w:rsidRPr="00160707">
        <w:rPr>
          <w:rFonts w:cs="Arial"/>
        </w:rPr>
        <w:t>120</w:t>
      </w:r>
      <w:r w:rsidRPr="00160707">
        <w:rPr>
          <w:rFonts w:cs="Arial"/>
        </w:rPr>
        <w:t>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917582C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5F9E3838" w14:textId="77777777" w:rsidR="00804382" w:rsidRPr="001025D5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79" w:name="_Toc63264381"/>
      <w:bookmarkStart w:id="180" w:name="_Toc66021360"/>
      <w:r w:rsidRPr="001025D5">
        <w:rPr>
          <w:rFonts w:cs="Arial"/>
        </w:rPr>
        <w:t xml:space="preserve">Wykonawca może zostać wykluczony przez Zamawiającego </w:t>
      </w:r>
      <w:r w:rsidR="005F1D54" w:rsidRPr="001025D5">
        <w:rPr>
          <w:rFonts w:cs="Arial"/>
        </w:rPr>
        <w:t>na każdym etapie postępowania o </w:t>
      </w:r>
      <w:r w:rsidRPr="001025D5">
        <w:rPr>
          <w:rFonts w:cs="Arial"/>
        </w:rPr>
        <w:t>udzielenie zamówienia.</w:t>
      </w:r>
      <w:bookmarkEnd w:id="179"/>
      <w:bookmarkEnd w:id="180"/>
    </w:p>
    <w:p w14:paraId="53DFB670" w14:textId="77777777" w:rsidR="00804382" w:rsidRPr="001025D5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81" w:name="_Toc63264385"/>
      <w:bookmarkStart w:id="182" w:name="_Toc66021364"/>
      <w:r w:rsidRPr="001025D5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 w:rsidRPr="001025D5">
        <w:rPr>
          <w:rFonts w:cs="Arial"/>
        </w:rPr>
        <w:t>wstępnego zakresie</w:t>
      </w:r>
      <w:r w:rsidR="003B71E2" w:rsidRPr="001025D5">
        <w:rPr>
          <w:rFonts w:cs="Arial"/>
        </w:rPr>
        <w:t xml:space="preserve"> określonym powyżej</w:t>
      </w:r>
      <w:r w:rsidRPr="001025D5">
        <w:rPr>
          <w:rFonts w:cs="Arial"/>
        </w:rPr>
        <w:t>.</w:t>
      </w:r>
      <w:bookmarkEnd w:id="181"/>
      <w:bookmarkEnd w:id="182"/>
      <w:r w:rsidRPr="001025D5">
        <w:rPr>
          <w:rFonts w:cs="Arial"/>
        </w:rPr>
        <w:t xml:space="preserve"> </w:t>
      </w:r>
    </w:p>
    <w:p w14:paraId="4866D309" w14:textId="77777777" w:rsidR="00804382" w:rsidRPr="001025D5" w:rsidRDefault="00804382" w:rsidP="000C5268">
      <w:pPr>
        <w:pStyle w:val="Nagwek2"/>
      </w:pPr>
      <w:bookmarkStart w:id="183" w:name="_Toc63264386"/>
      <w:bookmarkStart w:id="184" w:name="_Toc66021365"/>
      <w:bookmarkStart w:id="185" w:name="_Toc152936422"/>
      <w:bookmarkStart w:id="186" w:name="_TOC_250003"/>
      <w:r w:rsidRPr="001025D5">
        <w:t>Warunki udziału w postępowaniu</w:t>
      </w:r>
      <w:bookmarkEnd w:id="183"/>
      <w:bookmarkEnd w:id="184"/>
      <w:bookmarkEnd w:id="185"/>
    </w:p>
    <w:p w14:paraId="2BBACCC6" w14:textId="77777777" w:rsidR="00804382" w:rsidRPr="001025D5" w:rsidRDefault="000A19F9" w:rsidP="001B330A">
      <w:pPr>
        <w:pStyle w:val="Akapitzlist"/>
        <w:numPr>
          <w:ilvl w:val="0"/>
          <w:numId w:val="9"/>
        </w:numPr>
        <w:rPr>
          <w:rFonts w:cs="Arial"/>
        </w:rPr>
      </w:pPr>
      <w:bookmarkStart w:id="187" w:name="_Toc63264387"/>
      <w:bookmarkStart w:id="188" w:name="_Toc66021366"/>
      <w:r w:rsidRPr="001025D5">
        <w:rPr>
          <w:rFonts w:cs="Arial"/>
        </w:rPr>
        <w:t xml:space="preserve">O </w:t>
      </w:r>
      <w:r w:rsidR="00804382" w:rsidRPr="001025D5">
        <w:rPr>
          <w:rFonts w:cs="Arial"/>
        </w:rPr>
        <w:t>udzielenie zamówienia mogą ubiegać się Wykonawcy, którzy spe</w:t>
      </w:r>
      <w:r w:rsidR="005F1D54" w:rsidRPr="001025D5">
        <w:rPr>
          <w:rFonts w:cs="Arial"/>
        </w:rPr>
        <w:t>łniają warunki udziału w </w:t>
      </w:r>
      <w:r w:rsidR="00804382" w:rsidRPr="001025D5">
        <w:rPr>
          <w:rFonts w:cs="Arial"/>
        </w:rPr>
        <w:t>postępowaniu dotyczące:</w:t>
      </w:r>
      <w:bookmarkEnd w:id="187"/>
      <w:bookmarkEnd w:id="188"/>
    </w:p>
    <w:p w14:paraId="384E8CDD" w14:textId="77777777" w:rsidR="00DC230F" w:rsidRPr="001025D5" w:rsidRDefault="00804382" w:rsidP="001B330A">
      <w:pPr>
        <w:pStyle w:val="Akapitzlist"/>
        <w:widowControl/>
        <w:numPr>
          <w:ilvl w:val="1"/>
          <w:numId w:val="9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89" w:name="_Toc63264388"/>
      <w:bookmarkStart w:id="190" w:name="_Toc66021367"/>
      <w:r w:rsidRPr="001025D5">
        <w:rPr>
          <w:rFonts w:cs="Arial"/>
          <w:b/>
        </w:rPr>
        <w:t>zdolności technicznej</w:t>
      </w:r>
      <w:r w:rsidRPr="001025D5">
        <w:rPr>
          <w:rFonts w:cs="Arial"/>
          <w:b/>
          <w:bCs/>
        </w:rPr>
        <w:t xml:space="preserve"> </w:t>
      </w:r>
      <w:r w:rsidRPr="001025D5">
        <w:rPr>
          <w:rFonts w:cs="Arial"/>
          <w:b/>
        </w:rPr>
        <w:t>lub zawodowej</w:t>
      </w:r>
      <w:r w:rsidRPr="001025D5">
        <w:rPr>
          <w:rFonts w:cs="Arial"/>
        </w:rPr>
        <w:t>, tj.: Zamawiający uzna warunek za spełniony w przypadku, gdy Wykonawca wykaże, że</w:t>
      </w:r>
      <w:r w:rsidR="00DC230F" w:rsidRPr="001025D5">
        <w:rPr>
          <w:rFonts w:cs="Arial"/>
        </w:rPr>
        <w:t>:</w:t>
      </w:r>
    </w:p>
    <w:p w14:paraId="68A290FC" w14:textId="7E711B88" w:rsidR="00BC1D76" w:rsidRPr="003361D7" w:rsidRDefault="00856BFF" w:rsidP="003361D7">
      <w:pPr>
        <w:widowControl/>
        <w:autoSpaceDE/>
        <w:autoSpaceDN/>
        <w:spacing w:after="0"/>
        <w:ind w:left="709"/>
        <w:rPr>
          <w:rFonts w:cs="Arial"/>
          <w:bCs/>
        </w:rPr>
      </w:pPr>
      <w:r w:rsidRPr="003361D7">
        <w:rPr>
          <w:rFonts w:cs="Arial"/>
          <w:b/>
        </w:rPr>
        <w:t>w</w:t>
      </w:r>
      <w:r w:rsidR="00DC230F" w:rsidRPr="003361D7">
        <w:rPr>
          <w:rFonts w:cs="Arial"/>
          <w:b/>
        </w:rPr>
        <w:t xml:space="preserve"> zakresie doświadczenia</w:t>
      </w:r>
      <w:r w:rsidR="00DC230F" w:rsidRPr="003361D7">
        <w:rPr>
          <w:rFonts w:cs="Arial"/>
        </w:rPr>
        <w:t xml:space="preserve"> - </w:t>
      </w:r>
      <w:r w:rsidR="0074781A" w:rsidRPr="003361D7">
        <w:rPr>
          <w:bCs/>
        </w:rPr>
        <w:t xml:space="preserve">w okresie ostatnich </w:t>
      </w:r>
      <w:r w:rsidR="0074781A" w:rsidRPr="003361D7">
        <w:rPr>
          <w:b/>
          <w:bCs/>
        </w:rPr>
        <w:t>5 lat</w:t>
      </w:r>
      <w:r w:rsidR="0074781A" w:rsidRPr="003361D7">
        <w:rPr>
          <w:bCs/>
        </w:rPr>
        <w:t xml:space="preserve"> przed upływem terminu składania ofert o udzielenie zamówienia, a jeżeli okres prowadzenia działalności jest krótszy</w:t>
      </w:r>
      <w:r w:rsidR="001D4EC9" w:rsidRPr="003361D7">
        <w:rPr>
          <w:bCs/>
        </w:rPr>
        <w:t xml:space="preserve"> </w:t>
      </w:r>
      <w:r w:rsidR="0074781A" w:rsidRPr="003361D7">
        <w:rPr>
          <w:bCs/>
        </w:rPr>
        <w:t>- w tym okresie – wykonał</w:t>
      </w:r>
      <w:r w:rsidR="0053394A" w:rsidRPr="003361D7">
        <w:rPr>
          <w:bCs/>
        </w:rPr>
        <w:t xml:space="preserve"> </w:t>
      </w:r>
      <w:r w:rsidR="00C517D5" w:rsidRPr="003361D7">
        <w:rPr>
          <w:rFonts w:cs="Arial"/>
          <w:b/>
          <w:bCs/>
          <w:u w:val="single"/>
        </w:rPr>
        <w:t>dwie roboty budowlane</w:t>
      </w:r>
      <w:r w:rsidR="008905DF" w:rsidRPr="003361D7">
        <w:rPr>
          <w:rFonts w:cs="Arial"/>
          <w:bCs/>
        </w:rPr>
        <w:t xml:space="preserve"> </w:t>
      </w:r>
      <w:r w:rsidR="0053394A" w:rsidRPr="003361D7">
        <w:rPr>
          <w:rFonts w:cs="Arial"/>
          <w:bCs/>
        </w:rPr>
        <w:t>w</w:t>
      </w:r>
      <w:r w:rsidR="008905DF" w:rsidRPr="003361D7">
        <w:rPr>
          <w:rFonts w:cs="Arial"/>
        </w:rPr>
        <w:t xml:space="preserve"> </w:t>
      </w:r>
      <w:r w:rsidR="008905DF" w:rsidRPr="003361D7">
        <w:rPr>
          <w:rFonts w:cs="Arial"/>
          <w:u w:val="single"/>
        </w:rPr>
        <w:t>budynk</w:t>
      </w:r>
      <w:r w:rsidR="0053394A" w:rsidRPr="003361D7">
        <w:rPr>
          <w:rFonts w:cs="Arial"/>
          <w:u w:val="single"/>
        </w:rPr>
        <w:t>ach</w:t>
      </w:r>
      <w:r w:rsidR="008905DF" w:rsidRPr="003361D7">
        <w:rPr>
          <w:rFonts w:cs="Arial"/>
          <w:u w:val="single"/>
        </w:rPr>
        <w:t xml:space="preserve"> </w:t>
      </w:r>
      <w:r w:rsidR="00D117E9" w:rsidRPr="003361D7">
        <w:rPr>
          <w:rFonts w:cs="Arial"/>
          <w:u w:val="single"/>
        </w:rPr>
        <w:t>użyteczności publicznej</w:t>
      </w:r>
      <w:r w:rsidR="008B138C" w:rsidRPr="00DF0F44">
        <w:rPr>
          <w:rStyle w:val="Odwoanieprzypisudolnego"/>
          <w:rFonts w:cs="Arial"/>
        </w:rPr>
        <w:footnoteReference w:id="4"/>
      </w:r>
      <w:r w:rsidR="003207AF" w:rsidRPr="003361D7">
        <w:rPr>
          <w:rFonts w:cs="Arial"/>
        </w:rPr>
        <w:t xml:space="preserve"> </w:t>
      </w:r>
      <w:r w:rsidR="0053394A" w:rsidRPr="000620C0">
        <w:rPr>
          <w:rFonts w:cs="Arial"/>
        </w:rPr>
        <w:t>lub mieszkalnych</w:t>
      </w:r>
      <w:r w:rsidR="004B78C5" w:rsidRPr="000620C0">
        <w:rPr>
          <w:rFonts w:cs="Arial"/>
        </w:rPr>
        <w:t>,</w:t>
      </w:r>
      <w:r w:rsidR="004B78C5" w:rsidRPr="003361D7">
        <w:rPr>
          <w:rFonts w:cs="Arial"/>
        </w:rPr>
        <w:t xml:space="preserve"> które swym zakresem obejmowały remont lub przebudowę lub budowę, o wartości </w:t>
      </w:r>
      <w:r w:rsidR="000A1894" w:rsidRPr="003361D7">
        <w:rPr>
          <w:rFonts w:cs="Arial"/>
        </w:rPr>
        <w:t xml:space="preserve">każdej </w:t>
      </w:r>
      <w:r w:rsidR="004B78C5" w:rsidRPr="003361D7">
        <w:rPr>
          <w:rFonts w:cs="Arial"/>
        </w:rPr>
        <w:t xml:space="preserve">nie mniejszej niż 120 000.00 zł netto (słownie złotych: sto dwadzieścia tysięcy 00/100), </w:t>
      </w:r>
    </w:p>
    <w:p w14:paraId="60F2E347" w14:textId="26EE11C0" w:rsidR="003B3C7B" w:rsidRPr="003361D7" w:rsidRDefault="00BC1D76" w:rsidP="00C158B3">
      <w:pPr>
        <w:widowControl/>
        <w:autoSpaceDE/>
        <w:autoSpaceDN/>
        <w:spacing w:after="0"/>
        <w:ind w:left="709"/>
        <w:rPr>
          <w:rFonts w:cs="Arial"/>
          <w:bCs/>
        </w:rPr>
      </w:pPr>
      <w:r w:rsidRPr="003361D7">
        <w:rPr>
          <w:rFonts w:cs="Arial"/>
        </w:rPr>
        <w:t>i</w:t>
      </w:r>
      <w:r w:rsidR="003B3C7B" w:rsidRPr="003361D7">
        <w:rPr>
          <w:rFonts w:cs="Arial"/>
        </w:rPr>
        <w:t xml:space="preserve"> roboty te zostały wykonane należycie, w szczególności zgodnie z przepisami prawa budowlanego i prawidłowo ukończone.</w:t>
      </w:r>
    </w:p>
    <w:bookmarkEnd w:id="189"/>
    <w:bookmarkEnd w:id="190"/>
    <w:p w14:paraId="61061839" w14:textId="77777777"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41DC1F18" w14:textId="480054AF"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nie będą budziły żadnej wątpliwości oraz będą </w:t>
      </w:r>
      <w:r w:rsidRPr="00895314">
        <w:rPr>
          <w:color w:val="FF0000"/>
          <w:u w:val="single"/>
        </w:rPr>
        <w:lastRenderedPageBreak/>
        <w:t>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14:paraId="34A1B423" w14:textId="5AD1B65C"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</w:t>
      </w:r>
      <w:r w:rsidR="00900226">
        <w:rPr>
          <w:rFonts w:cs="Arial"/>
          <w:b/>
          <w:bCs/>
          <w:color w:val="FF0000"/>
          <w:u w:val="single"/>
        </w:rPr>
        <w:t>5</w:t>
      </w:r>
      <w:r w:rsidRPr="00895314">
        <w:rPr>
          <w:rFonts w:cs="Arial"/>
          <w:b/>
          <w:bCs/>
          <w:color w:val="FF0000"/>
          <w:u w:val="single"/>
        </w:rPr>
        <w:t xml:space="preserve"> w zakresie kluczowych części zamówienia Wykonawca musi spełniać warunek samodzielnie.</w:t>
      </w:r>
    </w:p>
    <w:p w14:paraId="3A886314" w14:textId="5E1FD0F6"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</w:t>
      </w:r>
      <w:r w:rsidR="00973F93">
        <w:rPr>
          <w:rFonts w:cs="Arial"/>
          <w:b/>
          <w:bCs/>
          <w:color w:val="FF0000"/>
        </w:rPr>
        <w:t>wykazania</w:t>
      </w:r>
      <w:r w:rsidRPr="00895314">
        <w:rPr>
          <w:rFonts w:cs="Arial"/>
          <w:b/>
          <w:bCs/>
          <w:color w:val="FF0000"/>
        </w:rPr>
        <w:t xml:space="preserve">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="00973F93">
        <w:rPr>
          <w:rFonts w:cs="Arial"/>
          <w:b/>
          <w:bCs/>
          <w:color w:val="FF0000"/>
        </w:rPr>
        <w:t xml:space="preserve">wykonanej </w:t>
      </w:r>
      <w:r w:rsidRPr="00895314">
        <w:rPr>
          <w:rFonts w:cs="Arial"/>
          <w:b/>
          <w:bCs/>
          <w:color w:val="FF0000"/>
        </w:rPr>
        <w:t>przez każdego z wykonawców</w:t>
      </w:r>
      <w:r w:rsidR="0040657C">
        <w:rPr>
          <w:rFonts w:cs="Arial"/>
          <w:b/>
          <w:bCs/>
          <w:color w:val="FF0000"/>
        </w:rPr>
        <w:t xml:space="preserve"> lub wyka</w:t>
      </w:r>
      <w:r w:rsidR="00973F93">
        <w:rPr>
          <w:rFonts w:cs="Arial"/>
          <w:b/>
          <w:bCs/>
          <w:color w:val="FF0000"/>
        </w:rPr>
        <w:t>zania</w:t>
      </w:r>
      <w:r w:rsidR="0040657C">
        <w:rPr>
          <w:rFonts w:cs="Arial"/>
          <w:b/>
          <w:bCs/>
          <w:color w:val="FF0000"/>
        </w:rPr>
        <w:t xml:space="preserve"> </w:t>
      </w:r>
      <w:r w:rsidR="00367D5C">
        <w:rPr>
          <w:rFonts w:cs="Arial"/>
          <w:b/>
          <w:bCs/>
          <w:color w:val="FF0000"/>
        </w:rPr>
        <w:t>przez każdego z wykonawców zrealizowania odpowiedniego</w:t>
      </w:r>
      <w:r w:rsidR="0040657C">
        <w:rPr>
          <w:rFonts w:cs="Arial"/>
          <w:b/>
          <w:bCs/>
          <w:color w:val="FF0000"/>
        </w:rPr>
        <w:t xml:space="preserve"> zakres</w:t>
      </w:r>
      <w:r w:rsidR="00367D5C">
        <w:rPr>
          <w:rFonts w:cs="Arial"/>
          <w:b/>
          <w:bCs/>
          <w:color w:val="FF0000"/>
        </w:rPr>
        <w:t>u</w:t>
      </w:r>
      <w:r w:rsidR="0040657C">
        <w:rPr>
          <w:rFonts w:cs="Arial"/>
          <w:b/>
          <w:bCs/>
          <w:color w:val="FF0000"/>
        </w:rPr>
        <w:t xml:space="preserve"> </w:t>
      </w:r>
      <w:r w:rsidR="0092146D">
        <w:rPr>
          <w:rFonts w:cs="Arial"/>
          <w:b/>
          <w:bCs/>
          <w:color w:val="FF0000"/>
        </w:rPr>
        <w:t xml:space="preserve">(branżowego) </w:t>
      </w:r>
      <w:r w:rsidR="00367D5C">
        <w:rPr>
          <w:rFonts w:cs="Arial"/>
          <w:b/>
          <w:bCs/>
          <w:color w:val="FF0000"/>
        </w:rPr>
        <w:t>określonego</w:t>
      </w:r>
      <w:r w:rsidR="0040657C">
        <w:rPr>
          <w:rFonts w:cs="Arial"/>
          <w:b/>
          <w:bCs/>
          <w:color w:val="FF0000"/>
        </w:rPr>
        <w:t xml:space="preserve"> w ww. warunku</w:t>
      </w:r>
      <w:r w:rsidRPr="00895314">
        <w:rPr>
          <w:rFonts w:cs="Arial"/>
          <w:b/>
          <w:bCs/>
          <w:color w:val="FF0000"/>
        </w:rPr>
        <w:t xml:space="preserve">. </w:t>
      </w:r>
    </w:p>
    <w:p w14:paraId="1D4DD13B" w14:textId="77777777" w:rsidR="00804382" w:rsidRPr="00E86EED" w:rsidRDefault="0015450F" w:rsidP="001B330A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91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1"/>
    </w:p>
    <w:p w14:paraId="4D608B8A" w14:textId="39FB4497" w:rsidR="00895314" w:rsidRPr="000A2FAE" w:rsidRDefault="00062818" w:rsidP="00545D2B">
      <w:pPr>
        <w:pStyle w:val="Akapitzlist"/>
        <w:ind w:left="284"/>
        <w:rPr>
          <w:rFonts w:cs="Arial"/>
          <w:u w:val="single"/>
        </w:rPr>
      </w:pPr>
      <w:bookmarkStart w:id="192" w:name="_Toc63264390"/>
      <w:bookmarkStart w:id="193" w:name="_Toc66021370"/>
      <w:r>
        <w:rPr>
          <w:rFonts w:cs="Arial"/>
          <w:b/>
          <w:color w:val="76923C"/>
          <w:u w:val="single"/>
          <w:lang w:eastAsia="ar-SA"/>
        </w:rPr>
        <w:t>Na</w:t>
      </w:r>
      <w:r w:rsidR="00895314">
        <w:rPr>
          <w:rFonts w:cs="Arial"/>
          <w:b/>
          <w:color w:val="76923C"/>
          <w:u w:val="single"/>
          <w:lang w:eastAsia="ar-SA"/>
        </w:rPr>
        <w:t xml:space="preserve"> OFERT</w:t>
      </w:r>
      <w:r>
        <w:rPr>
          <w:rFonts w:cs="Arial"/>
          <w:b/>
          <w:color w:val="76923C"/>
          <w:u w:val="single"/>
          <w:lang w:eastAsia="ar-SA"/>
        </w:rPr>
        <w:t>Ę</w:t>
      </w:r>
      <w:r w:rsidR="00895314">
        <w:rPr>
          <w:rFonts w:cs="Arial"/>
          <w:b/>
          <w:color w:val="76923C"/>
          <w:u w:val="single"/>
          <w:lang w:eastAsia="ar-SA"/>
        </w:rPr>
        <w:t xml:space="preserve"> składa</w:t>
      </w:r>
      <w:r>
        <w:rPr>
          <w:rFonts w:cs="Arial"/>
          <w:b/>
          <w:color w:val="76923C"/>
          <w:u w:val="single"/>
          <w:lang w:eastAsia="ar-SA"/>
        </w:rPr>
        <w:t>ją się następujące dokumenty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14:paraId="0BD61570" w14:textId="77777777" w:rsidR="00062818" w:rsidRPr="00062818" w:rsidRDefault="00062818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F01172C" w14:textId="77777777" w:rsidR="00895314" w:rsidRPr="008F755F" w:rsidRDefault="00895314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 xml:space="preserve">nie podlega </w:t>
      </w:r>
      <w:r w:rsidRPr="00476B32">
        <w:rPr>
          <w:rFonts w:cs="Arial"/>
          <w:bCs/>
          <w:color w:val="FF0000"/>
        </w:rPr>
        <w:t>uzupełnieniu</w:t>
      </w:r>
      <w:r w:rsidR="00E1277C" w:rsidRPr="00476B32">
        <w:rPr>
          <w:rFonts w:cs="Arial"/>
          <w:bCs/>
        </w:rPr>
        <w:t>,</w:t>
      </w:r>
    </w:p>
    <w:p w14:paraId="2E915D99" w14:textId="7CF7A688" w:rsidR="001832EC" w:rsidRPr="00ED058C" w:rsidRDefault="001832E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476B32">
        <w:rPr>
          <w:rFonts w:cs="Arial"/>
          <w:bCs/>
          <w:u w:val="single"/>
        </w:rPr>
        <w:t xml:space="preserve">Wstępny HARMONOGRAM </w:t>
      </w:r>
      <w:r w:rsidR="00326DAB" w:rsidRPr="00476B32">
        <w:rPr>
          <w:rFonts w:cs="Arial"/>
          <w:bCs/>
          <w:u w:val="single"/>
        </w:rPr>
        <w:t>Robót</w:t>
      </w:r>
      <w:r w:rsidRPr="00476B32">
        <w:rPr>
          <w:rFonts w:cs="Arial"/>
          <w:bCs/>
        </w:rPr>
        <w:t xml:space="preserve"> –</w:t>
      </w:r>
      <w:r w:rsidR="00F5674F" w:rsidRPr="00476B32">
        <w:rPr>
          <w:rFonts w:cs="Arial"/>
          <w:bCs/>
        </w:rPr>
        <w:t xml:space="preserve"> </w:t>
      </w:r>
      <w:r w:rsidR="00F5674F" w:rsidRPr="00476B32">
        <w:rPr>
          <w:rFonts w:eastAsia="Times New Roman" w:cs="Arial"/>
          <w:sz w:val="20"/>
          <w:szCs w:val="20"/>
          <w:lang w:eastAsia="pl-PL"/>
        </w:rPr>
        <w:t xml:space="preserve">wskazujący </w:t>
      </w:r>
      <w:r w:rsidR="00630FD2" w:rsidRPr="00476B32">
        <w:rPr>
          <w:rFonts w:eastAsia="Times New Roman" w:cs="Arial"/>
          <w:sz w:val="20"/>
          <w:szCs w:val="20"/>
          <w:lang w:eastAsia="pl-PL"/>
        </w:rPr>
        <w:t>kolejność następujących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po sobie prac z podaniem przewidywanego czasu ich trwania, Liczbę Etapów (uwzględniających termin</w:t>
      </w:r>
      <w:r w:rsidR="00630FD2">
        <w:rPr>
          <w:rFonts w:eastAsia="Times New Roman" w:cs="Arial"/>
          <w:sz w:val="20"/>
          <w:szCs w:val="20"/>
          <w:lang w:eastAsia="pl-PL"/>
        </w:rPr>
        <w:t>y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płatności) / Etap postępowania - zakres robót przewidywany w danym etapie / przewidywany (orientacyjny) termin realizacji tego etapu / łączny Termin realizacji inwestycji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14:paraId="19C08D34" w14:textId="77777777" w:rsidR="0013374B" w:rsidRPr="008A021B" w:rsidRDefault="006F1536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14:paraId="0AF5B679" w14:textId="77777777" w:rsidR="008A021B" w:rsidRPr="008A021B" w:rsidRDefault="008A021B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8A021B">
        <w:rPr>
          <w:rFonts w:cs="Arial"/>
          <w:u w:val="single"/>
        </w:rPr>
        <w:t>Aktualne na dzień składania ofert oświadczenie wstępne wykonawcy wg Załącznika nr 2 do SWZ, w formacie i wymaganiach zgodnych z opisem zawartym w pkt. XI.</w:t>
      </w:r>
    </w:p>
    <w:p w14:paraId="0F65E460" w14:textId="31CD996F" w:rsidR="00CB7EFC" w:rsidRPr="00E00390" w:rsidRDefault="00CB7EF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 xml:space="preserve">, o którym mowa </w:t>
      </w:r>
      <w:r w:rsidRPr="009F5467">
        <w:rPr>
          <w:rFonts w:cs="Arial"/>
        </w:rPr>
        <w:t>w p. 2.1</w:t>
      </w:r>
      <w:r w:rsidR="009F5467" w:rsidRPr="009F5467">
        <w:rPr>
          <w:rFonts w:cs="Arial"/>
        </w:rPr>
        <w:t>4</w:t>
      </w:r>
      <w:r w:rsidRPr="009F5467">
        <w:rPr>
          <w:rFonts w:cs="Arial"/>
        </w:rPr>
        <w:t xml:space="preserve"> i 2.1</w:t>
      </w:r>
      <w:r w:rsidR="009F5467" w:rsidRPr="009F5467">
        <w:rPr>
          <w:rFonts w:cs="Arial"/>
        </w:rPr>
        <w:t>5</w:t>
      </w:r>
      <w:r w:rsidRPr="009F5467">
        <w:rPr>
          <w:rFonts w:cs="Arial"/>
        </w:rPr>
        <w:t xml:space="preserve"> poniżej</w:t>
      </w:r>
      <w:r w:rsidRPr="00476B32">
        <w:rPr>
          <w:rFonts w:cs="Arial"/>
        </w:rPr>
        <w:t>.</w:t>
      </w:r>
    </w:p>
    <w:p w14:paraId="72D71857" w14:textId="2ECB1E9D" w:rsidR="00E00390" w:rsidRDefault="00E00390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E00390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E00390">
        <w:rPr>
          <w:rFonts w:cs="Arial"/>
          <w:u w:val="single"/>
        </w:rPr>
        <w:t>Pzp</w:t>
      </w:r>
      <w:proofErr w:type="spellEnd"/>
      <w:r w:rsidRPr="00E00390">
        <w:rPr>
          <w:rFonts w:cs="Arial"/>
          <w:u w:val="single"/>
        </w:rPr>
        <w:t>, wskazujące, które roboty budowlane, dostawy lub usługi wykonają poszczególni wykonawcy.</w:t>
      </w:r>
    </w:p>
    <w:p w14:paraId="7AF96117" w14:textId="263ACAE7" w:rsidR="003134D5" w:rsidRDefault="003134D5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7A6B69D3" w14:textId="4E6210D2" w:rsidR="00EC783E" w:rsidRDefault="00EC783E" w:rsidP="00EC783E">
      <w:pPr>
        <w:pStyle w:val="Akapitzlist"/>
        <w:spacing w:after="0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któregokolwiek z dokumentów wymienionych w pkt.</w:t>
      </w:r>
      <w:r w:rsidR="0060572D" w:rsidRPr="00476B32">
        <w:rPr>
          <w:rFonts w:cs="Arial"/>
          <w:color w:val="FF0000"/>
        </w:rPr>
        <w:t xml:space="preserve"> </w:t>
      </w:r>
      <w:r w:rsidR="0060572D" w:rsidRPr="00881AAB">
        <w:rPr>
          <w:rFonts w:cs="Arial"/>
          <w:b/>
          <w:color w:val="FF0000"/>
        </w:rPr>
        <w:t>od</w:t>
      </w:r>
      <w:r w:rsidR="00881AAB"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</w:t>
      </w:r>
      <w:r w:rsidR="0060572D" w:rsidRPr="00881AAB">
        <w:rPr>
          <w:rFonts w:cs="Arial"/>
          <w:b/>
          <w:color w:val="FF0000"/>
        </w:rPr>
        <w:t>2</w:t>
      </w:r>
      <w:r w:rsidR="00476B32" w:rsidRPr="00881AAB">
        <w:rPr>
          <w:rFonts w:cs="Arial"/>
          <w:b/>
          <w:color w:val="FF0000"/>
        </w:rPr>
        <w:t>.</w:t>
      </w:r>
      <w:r w:rsidR="0060572D" w:rsidRPr="00881AAB">
        <w:rPr>
          <w:rFonts w:cs="Arial"/>
          <w:b/>
          <w:color w:val="FF0000"/>
        </w:rPr>
        <w:t xml:space="preserve"> </w:t>
      </w:r>
      <w:r w:rsidR="0060572D" w:rsidRPr="009F5467">
        <w:rPr>
          <w:rFonts w:cs="Arial"/>
          <w:b/>
          <w:color w:val="FF0000"/>
        </w:rPr>
        <w:t>do 2.</w:t>
      </w:r>
      <w:r w:rsidR="009F5467" w:rsidRPr="009F5467">
        <w:rPr>
          <w:rFonts w:cs="Arial"/>
          <w:b/>
          <w:color w:val="FF0000"/>
        </w:rPr>
        <w:t>4</w:t>
      </w:r>
      <w:r w:rsidR="00476B32" w:rsidRPr="009F5467">
        <w:rPr>
          <w:rFonts w:cs="Arial"/>
          <w:b/>
          <w:color w:val="FF0000"/>
        </w:rPr>
        <w:t>.</w:t>
      </w:r>
      <w:r w:rsidR="0060572D" w:rsidRPr="009F5467">
        <w:rPr>
          <w:rFonts w:cs="Arial"/>
          <w:color w:val="FF0000"/>
        </w:rPr>
        <w:t xml:space="preserve"> </w:t>
      </w:r>
      <w:r w:rsidRPr="009F5467">
        <w:rPr>
          <w:rFonts w:cs="Arial"/>
          <w:color w:val="FF0000"/>
        </w:rPr>
        <w:t>spowoduje</w:t>
      </w:r>
      <w:r w:rsidRPr="009A104F">
        <w:rPr>
          <w:rFonts w:cs="Arial"/>
          <w:color w:val="FF0000"/>
        </w:rPr>
        <w:t xml:space="preserve">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661B6CEC" w14:textId="452E91B2" w:rsidR="003134D5" w:rsidRPr="00476B32" w:rsidRDefault="003134D5" w:rsidP="00EC783E">
      <w:pPr>
        <w:pStyle w:val="Akapitzlist"/>
        <w:spacing w:after="0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2F6F4FD" w14:textId="4BE3C748" w:rsidR="00804382" w:rsidRPr="00040473" w:rsidRDefault="00EC783E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ozostałe </w:t>
      </w:r>
      <w:r w:rsidR="0004047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="0002444F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92"/>
      <w:bookmarkEnd w:id="193"/>
    </w:p>
    <w:p w14:paraId="67217E00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0AEBBC04" w14:textId="02F85A28" w:rsidR="003E58A1" w:rsidRPr="00182C5F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</w:t>
      </w:r>
      <w:r w:rsidR="00182C5F">
        <w:rPr>
          <w:rFonts w:cs="Arial"/>
        </w:rPr>
        <w:t> </w:t>
      </w:r>
      <w:r w:rsidRPr="000A19F9">
        <w:rPr>
          <w:rFonts w:cs="Arial"/>
        </w:rPr>
        <w:t xml:space="preserve">innym wykonawcą, który złożył odrębną </w:t>
      </w:r>
      <w:r w:rsidRPr="00182C5F">
        <w:rPr>
          <w:rFonts w:cs="Arial"/>
        </w:rPr>
        <w:t>ofertę,</w:t>
      </w:r>
    </w:p>
    <w:p w14:paraId="10989C27" w14:textId="6E8E444C" w:rsidR="003E58A1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182C5F">
        <w:rPr>
          <w:rFonts w:cs="Arial"/>
          <w:lang w:eastAsia="ar-SA"/>
        </w:rPr>
        <w:t>oświadczenia wykonawcy o aktualności inform</w:t>
      </w:r>
      <w:r w:rsidRPr="00D84748">
        <w:rPr>
          <w:rFonts w:cs="Arial"/>
          <w:lang w:eastAsia="ar-SA"/>
        </w:rPr>
        <w:t xml:space="preserve">acji zawartych w oświadczeniu, o którym mowa w art. 125 ust. 1 ustawy, w zakresie art. 108 ust. 1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49AB4E92" w14:textId="6DA81F27" w:rsidR="00875EC9" w:rsidRDefault="00875EC9" w:rsidP="001B330A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</w:t>
      </w:r>
      <w:r w:rsidR="002A5419">
        <w:t>,</w:t>
      </w:r>
    </w:p>
    <w:p w14:paraId="3258DF8E" w14:textId="7734BC53" w:rsidR="00900226" w:rsidRPr="007455E6" w:rsidRDefault="00900226" w:rsidP="001B330A">
      <w:pPr>
        <w:pStyle w:val="Akapitzlist"/>
        <w:numPr>
          <w:ilvl w:val="1"/>
          <w:numId w:val="9"/>
        </w:numPr>
      </w:pPr>
      <w:r w:rsidRPr="00900226">
        <w:t>odpisu lub informacji z Krajowego Rejestru Sądowego lub z Centralnej Ewidencji i</w:t>
      </w:r>
      <w:r w:rsidR="00182C5F">
        <w:t> </w:t>
      </w:r>
      <w:r w:rsidRPr="00900226">
        <w:t xml:space="preserve">Informacji o Działalności Gospodarczej, w zakresie art. 109 ust. 1 pkt 4 </w:t>
      </w:r>
      <w:proofErr w:type="spellStart"/>
      <w:r w:rsidRPr="00900226">
        <w:t>pzp</w:t>
      </w:r>
      <w:proofErr w:type="spellEnd"/>
      <w:r w:rsidRPr="00900226">
        <w:t xml:space="preserve">, </w:t>
      </w:r>
      <w:r w:rsidRPr="007455E6">
        <w:t>sporządzonych nie wcześniej niż 3 miesiące przed jej złożeniem</w:t>
      </w:r>
      <w:r w:rsidR="009D2D86" w:rsidRPr="007455E6">
        <w:t xml:space="preserve">, </w:t>
      </w:r>
    </w:p>
    <w:p w14:paraId="2654525B" w14:textId="32D431D2" w:rsidR="009D2D86" w:rsidRPr="00FB7D45" w:rsidRDefault="009D2D86" w:rsidP="009D2D86">
      <w:pPr>
        <w:pStyle w:val="Akapitzlist"/>
        <w:ind w:left="993"/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</w:t>
      </w:r>
      <w:r w:rsidR="00D434A2" w:rsidRPr="007455E6">
        <w:t>,</w:t>
      </w:r>
    </w:p>
    <w:p w14:paraId="4BF21F0A" w14:textId="77777777"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lastRenderedPageBreak/>
        <w:t>Potwierdzających spełnianie warunków udziału w postępowaniu</w:t>
      </w:r>
    </w:p>
    <w:p w14:paraId="229DA0F8" w14:textId="77777777" w:rsidR="00486D1D" w:rsidRPr="00E86EED" w:rsidRDefault="00804382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194" w:name="_Toc63264391"/>
      <w:bookmarkStart w:id="195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14:paraId="143517DF" w14:textId="47656679" w:rsidR="00804382" w:rsidRPr="004630F9" w:rsidRDefault="00804382" w:rsidP="001B330A">
      <w:pPr>
        <w:pStyle w:val="Akapitzlist"/>
        <w:numPr>
          <w:ilvl w:val="0"/>
          <w:numId w:val="21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 xml:space="preserve">oraz załączeniem dowodów </w:t>
      </w:r>
      <w:proofErr w:type="gramStart"/>
      <w:r w:rsidRPr="004630F9">
        <w:rPr>
          <w:rFonts w:cs="Arial"/>
          <w:u w:val="single"/>
        </w:rPr>
        <w:t>określaj</w:t>
      </w:r>
      <w:r w:rsidR="00F32A62">
        <w:rPr>
          <w:rFonts w:cs="Arial"/>
          <w:u w:val="single"/>
        </w:rPr>
        <w:t>ą</w:t>
      </w:r>
      <w:r w:rsidRPr="004630F9">
        <w:rPr>
          <w:rFonts w:cs="Arial"/>
          <w:u w:val="single"/>
        </w:rPr>
        <w:t>cych,</w:t>
      </w:r>
      <w:proofErr w:type="gramEnd"/>
      <w:r w:rsidRPr="004630F9">
        <w:rPr>
          <w:rFonts w:cs="Arial"/>
          <w:u w:val="single"/>
        </w:rPr>
        <w:t xml:space="preserve"> czy te roboty budowlane zostały wykonane należycie</w:t>
      </w:r>
      <w:r w:rsidRPr="004630F9">
        <w:rPr>
          <w:rFonts w:cs="Arial"/>
        </w:rPr>
        <w:t>, przy czym dowodami, o których mowa, są:</w:t>
      </w:r>
      <w:bookmarkEnd w:id="194"/>
      <w:bookmarkEnd w:id="195"/>
    </w:p>
    <w:p w14:paraId="53E18E51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6" w:name="_Toc63264392"/>
      <w:bookmarkStart w:id="197" w:name="_Toc66021372"/>
      <w:proofErr w:type="gramStart"/>
      <w:r w:rsidRPr="004630F9">
        <w:rPr>
          <w:rFonts w:cs="Arial"/>
        </w:rPr>
        <w:t>referencje,</w:t>
      </w:r>
      <w:proofErr w:type="gramEnd"/>
      <w:r w:rsidRPr="004630F9">
        <w:rPr>
          <w:rFonts w:cs="Arial"/>
        </w:rPr>
        <w:t xml:space="preserve"> bądź</w:t>
      </w:r>
      <w:bookmarkEnd w:id="196"/>
      <w:bookmarkEnd w:id="197"/>
      <w:r w:rsidRPr="004630F9">
        <w:rPr>
          <w:rFonts w:cs="Arial"/>
        </w:rPr>
        <w:t xml:space="preserve"> </w:t>
      </w:r>
    </w:p>
    <w:p w14:paraId="0F1D9E22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8" w:name="_Toc63264393"/>
      <w:bookmarkStart w:id="199" w:name="_Toc66021373"/>
      <w:r w:rsidRPr="004630F9">
        <w:rPr>
          <w:rFonts w:cs="Arial"/>
        </w:rPr>
        <w:t>inne dokumenty</w:t>
      </w:r>
      <w:bookmarkEnd w:id="198"/>
      <w:bookmarkEnd w:id="199"/>
      <w:r w:rsidRPr="004630F9">
        <w:rPr>
          <w:rFonts w:cs="Arial"/>
        </w:rPr>
        <w:t xml:space="preserve"> </w:t>
      </w:r>
    </w:p>
    <w:p w14:paraId="33645B69" w14:textId="4CF1B6DE" w:rsidR="00667F21" w:rsidRPr="00E00390" w:rsidRDefault="00804382" w:rsidP="00E00390">
      <w:pPr>
        <w:pStyle w:val="Akapitzlist"/>
        <w:ind w:left="907"/>
        <w:rPr>
          <w:rFonts w:cs="Arial"/>
        </w:rPr>
      </w:pPr>
      <w:bookmarkStart w:id="200" w:name="_Toc63264394"/>
      <w:bookmarkStart w:id="201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0"/>
      <w:bookmarkEnd w:id="201"/>
    </w:p>
    <w:p w14:paraId="2C13A97B" w14:textId="77777777"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0959A176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2" w:name="_Toc63264338"/>
      <w:bookmarkStart w:id="203" w:name="_Toc66021316"/>
      <w:r w:rsidRPr="003239BD">
        <w:rPr>
          <w:rFonts w:cs="Arial"/>
        </w:rPr>
        <w:t>Pełnomocnictwo upoważniające do złożenia oferty, o ile ofertę składa pełnomocnik.</w:t>
      </w:r>
      <w:bookmarkEnd w:id="202"/>
      <w:bookmarkEnd w:id="203"/>
    </w:p>
    <w:p w14:paraId="4E93F42C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4" w:name="_Toc63264339"/>
      <w:bookmarkStart w:id="205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4"/>
      <w:bookmarkEnd w:id="205"/>
    </w:p>
    <w:p w14:paraId="1D0B20B1" w14:textId="77777777"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6" w:name="_Toc63264345"/>
      <w:bookmarkStart w:id="207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6"/>
      <w:bookmarkEnd w:id="207"/>
    </w:p>
    <w:p w14:paraId="4EF1DE92" w14:textId="77777777" w:rsidR="00804382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08" w:name="_Toc63264396"/>
      <w:bookmarkStart w:id="209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08"/>
      <w:bookmarkEnd w:id="209"/>
    </w:p>
    <w:p w14:paraId="2FF470B0" w14:textId="0F088904" w:rsidR="000B5B28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10" w:name="_Toc63264397"/>
      <w:bookmarkStart w:id="211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02444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0"/>
      <w:bookmarkEnd w:id="211"/>
    </w:p>
    <w:p w14:paraId="4F93EE1F" w14:textId="77777777" w:rsidR="00804382" w:rsidRPr="00804382" w:rsidRDefault="00804382" w:rsidP="000C5268">
      <w:pPr>
        <w:pStyle w:val="Nagwek2"/>
      </w:pPr>
      <w:bookmarkStart w:id="212" w:name="_Toc63264398"/>
      <w:bookmarkStart w:id="213" w:name="_Toc66021378"/>
      <w:bookmarkStart w:id="214" w:name="_Toc152936423"/>
      <w:r w:rsidRPr="00804382">
        <w:t>Sposób obliczenia</w:t>
      </w:r>
      <w:r w:rsidRPr="00804382">
        <w:rPr>
          <w:spacing w:val="-4"/>
        </w:rPr>
        <w:t xml:space="preserve"> </w:t>
      </w:r>
      <w:bookmarkEnd w:id="186"/>
      <w:r w:rsidRPr="00804382">
        <w:t>ceny</w:t>
      </w:r>
      <w:bookmarkEnd w:id="212"/>
      <w:bookmarkEnd w:id="213"/>
      <w:bookmarkEnd w:id="214"/>
    </w:p>
    <w:p w14:paraId="79230176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5" w:name="_Toc63264399"/>
      <w:bookmarkStart w:id="216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5"/>
      <w:bookmarkEnd w:id="216"/>
    </w:p>
    <w:p w14:paraId="4EFC02C7" w14:textId="6EB0CF1F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7" w:name="_Toc63264400"/>
      <w:bookmarkStart w:id="218" w:name="_Toc66021380"/>
      <w:r w:rsidRPr="00974C68">
        <w:rPr>
          <w:rFonts w:cs="Arial"/>
        </w:rPr>
        <w:t>Cena musi być podana w złotych polskich (PLN) oraz wyrażona liczbowo i słownie, w</w:t>
      </w:r>
      <w:r w:rsidR="00C80E72">
        <w:rPr>
          <w:rFonts w:cs="Arial"/>
        </w:rPr>
        <w:t> </w:t>
      </w:r>
      <w:r w:rsidRPr="00974C68">
        <w:rPr>
          <w:rFonts w:cs="Arial"/>
        </w:rPr>
        <w:t xml:space="preserve">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7"/>
      <w:bookmarkEnd w:id="218"/>
    </w:p>
    <w:p w14:paraId="35037053" w14:textId="22672C40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9" w:name="_Toc63264401"/>
      <w:bookmarkStart w:id="220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bookmarkEnd w:id="219"/>
      <w:bookmarkEnd w:id="220"/>
      <w:r w:rsidR="007709DF">
        <w:rPr>
          <w:rFonts w:cs="Arial"/>
        </w:rPr>
        <w:t>.</w:t>
      </w:r>
    </w:p>
    <w:p w14:paraId="5FF8E66F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21" w:name="_Toc63264402"/>
      <w:bookmarkStart w:id="222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1"/>
      <w:bookmarkEnd w:id="222"/>
    </w:p>
    <w:p w14:paraId="6AAD18B2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3" w:name="_Toc63264403"/>
      <w:bookmarkStart w:id="224" w:name="_Toc66021383"/>
      <w:r w:rsidRPr="00974C68">
        <w:rPr>
          <w:rFonts w:cs="Arial"/>
        </w:rPr>
        <w:t xml:space="preserve">wynikające zarówno z dokumentacji projektowej, przedmiarów robót, warunków i </w:t>
      </w:r>
      <w:r w:rsidRPr="00974C68">
        <w:rPr>
          <w:rFonts w:cs="Arial"/>
        </w:rPr>
        <w:lastRenderedPageBreak/>
        <w:t>obowiązków określonych w specyfikacji oraz własnej wiedzy i doświadczenia.</w:t>
      </w:r>
      <w:bookmarkEnd w:id="223"/>
      <w:bookmarkEnd w:id="224"/>
      <w:r w:rsidRPr="00974C68">
        <w:rPr>
          <w:rFonts w:cs="Arial"/>
        </w:rPr>
        <w:t xml:space="preserve"> </w:t>
      </w:r>
    </w:p>
    <w:p w14:paraId="0D9965D8" w14:textId="0D2EB9F3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5" w:name="_Toc63264404"/>
      <w:bookmarkStart w:id="226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</w:t>
      </w:r>
      <w:r w:rsidR="002D4562">
        <w:rPr>
          <w:rFonts w:cs="Arial"/>
        </w:rPr>
        <w:t xml:space="preserve"> ze zm.</w:t>
      </w:r>
      <w:r w:rsidRPr="00974C68">
        <w:rPr>
          <w:rFonts w:cs="Arial"/>
        </w:rPr>
        <w:t>),</w:t>
      </w:r>
      <w:bookmarkEnd w:id="225"/>
      <w:bookmarkEnd w:id="226"/>
    </w:p>
    <w:p w14:paraId="50E4C8A3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7" w:name="_Toc63264405"/>
      <w:bookmarkStart w:id="228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27"/>
      <w:bookmarkEnd w:id="228"/>
    </w:p>
    <w:p w14:paraId="73F205C1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9" w:name="_Toc63264406"/>
      <w:bookmarkStart w:id="230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29"/>
      <w:bookmarkEnd w:id="230"/>
      <w:r w:rsidRPr="00974C68">
        <w:rPr>
          <w:rFonts w:cs="Arial"/>
        </w:rPr>
        <w:t xml:space="preserve"> </w:t>
      </w:r>
    </w:p>
    <w:p w14:paraId="26D3B693" w14:textId="64E6FDD6" w:rsidR="00804382" w:rsidRPr="00665540" w:rsidRDefault="00973ACF" w:rsidP="001B330A">
      <w:pPr>
        <w:pStyle w:val="Akapitzlist"/>
        <w:numPr>
          <w:ilvl w:val="0"/>
          <w:numId w:val="10"/>
        </w:numPr>
        <w:rPr>
          <w:rFonts w:cs="Arial"/>
          <w:b/>
          <w:color w:val="FF0000"/>
        </w:rPr>
      </w:pPr>
      <w:bookmarkStart w:id="231" w:name="_Toc66021388"/>
      <w:r w:rsidRPr="00665540">
        <w:rPr>
          <w:rFonts w:cs="Arial"/>
          <w:b/>
          <w:color w:val="FF0000"/>
          <w:lang w:eastAsia="pl-PL"/>
        </w:rPr>
        <w:t>Niezałączenie do oferty kosztorysu</w:t>
      </w:r>
      <w:r w:rsidR="00DA622E" w:rsidRPr="00665540">
        <w:rPr>
          <w:rFonts w:cs="Arial"/>
          <w:b/>
          <w:color w:val="FF0000"/>
          <w:lang w:eastAsia="pl-PL"/>
        </w:rPr>
        <w:t xml:space="preserve"> </w:t>
      </w:r>
      <w:r w:rsidRPr="00665540">
        <w:rPr>
          <w:rFonts w:cs="Arial"/>
          <w:b/>
          <w:color w:val="FF0000"/>
          <w:lang w:eastAsia="pl-PL"/>
        </w:rPr>
        <w:t>spowoduje odrzucenie oferty.</w:t>
      </w:r>
      <w:bookmarkEnd w:id="231"/>
    </w:p>
    <w:p w14:paraId="230FE9D0" w14:textId="3CCEEA7C" w:rsidR="007B4375" w:rsidRPr="00FB7D45" w:rsidRDefault="007B4375" w:rsidP="001B330A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32" w:name="_Toc73477141"/>
      <w:r w:rsidRPr="007B4375">
        <w:t xml:space="preserve">Zgodnie z art. 225 ust. 1 ustawy – </w:t>
      </w:r>
      <w:proofErr w:type="spellStart"/>
      <w:r w:rsidR="0002444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2"/>
    </w:p>
    <w:p w14:paraId="3489A42F" w14:textId="77777777" w:rsidR="00804382" w:rsidRPr="006439D5" w:rsidRDefault="00804382" w:rsidP="000C5268">
      <w:pPr>
        <w:pStyle w:val="Nagwek2"/>
      </w:pPr>
      <w:bookmarkStart w:id="233" w:name="_TOC_250002"/>
      <w:bookmarkStart w:id="234" w:name="_Toc63264408"/>
      <w:bookmarkStart w:id="235" w:name="_Toc66021389"/>
      <w:bookmarkStart w:id="236" w:name="_Toc152936424"/>
      <w:r w:rsidRPr="006439D5">
        <w:t>Opis kryteriów oceny ofert, wraz z podaniem wag tych kryteriów i sposobu oceny</w:t>
      </w:r>
      <w:r w:rsidRPr="006439D5">
        <w:rPr>
          <w:spacing w:val="-1"/>
        </w:rPr>
        <w:t xml:space="preserve"> </w:t>
      </w:r>
      <w:bookmarkEnd w:id="233"/>
      <w:r w:rsidRPr="006439D5">
        <w:t>ofert</w:t>
      </w:r>
      <w:bookmarkEnd w:id="234"/>
      <w:bookmarkEnd w:id="235"/>
      <w:bookmarkEnd w:id="236"/>
    </w:p>
    <w:p w14:paraId="1F6C6DD3" w14:textId="41DDF6F6" w:rsidR="00804382" w:rsidRPr="006439D5" w:rsidRDefault="00F62E0F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37" w:name="_Toc63264409"/>
      <w:bookmarkStart w:id="238" w:name="_Toc66021390"/>
      <w:r w:rsidRPr="006439D5">
        <w:rPr>
          <w:rFonts w:cs="Arial"/>
        </w:rPr>
        <w:t xml:space="preserve">Ocena ofert zostanie dokonana w oparciu o </w:t>
      </w:r>
      <w:r w:rsidR="00E44868" w:rsidRPr="006439D5">
        <w:rPr>
          <w:rFonts w:cs="Arial"/>
          <w:u w:val="single"/>
        </w:rPr>
        <w:t>poniższe kryteria:</w:t>
      </w:r>
      <w:bookmarkEnd w:id="237"/>
      <w:bookmarkEnd w:id="238"/>
      <w:r w:rsidR="00804382" w:rsidRPr="006439D5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6439D5" w14:paraId="5B810F7C" w14:textId="77777777" w:rsidTr="00EA4C19">
        <w:trPr>
          <w:trHeight w:val="567"/>
        </w:trPr>
        <w:tc>
          <w:tcPr>
            <w:tcW w:w="567" w:type="dxa"/>
            <w:vAlign w:val="center"/>
          </w:tcPr>
          <w:p w14:paraId="1DBE0DD3" w14:textId="77777777" w:rsidR="00E44868" w:rsidRPr="006439D5" w:rsidRDefault="00E44868" w:rsidP="00EA4C19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F2506C9" w14:textId="77777777" w:rsidR="00E44868" w:rsidRPr="006439D5" w:rsidRDefault="00E44868" w:rsidP="00EA4C19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A820A29" w14:textId="77777777" w:rsidR="00E44868" w:rsidRPr="006439D5" w:rsidRDefault="00E44868" w:rsidP="00EA4C19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19CCA921" w14:textId="77777777" w:rsidR="00E44868" w:rsidRPr="006439D5" w:rsidRDefault="00E44868" w:rsidP="00EA4C19">
            <w:pPr>
              <w:jc w:val="center"/>
            </w:pPr>
            <w:r w:rsidRPr="006439D5">
              <w:t>Opis</w:t>
            </w:r>
          </w:p>
        </w:tc>
      </w:tr>
      <w:tr w:rsidR="00E44868" w:rsidRPr="006439D5" w14:paraId="1FE517DD" w14:textId="77777777" w:rsidTr="00EA4C19">
        <w:tc>
          <w:tcPr>
            <w:tcW w:w="567" w:type="dxa"/>
            <w:vAlign w:val="center"/>
          </w:tcPr>
          <w:p w14:paraId="013BE03E" w14:textId="77777777" w:rsidR="00E44868" w:rsidRPr="006439D5" w:rsidRDefault="00E44868" w:rsidP="00EA4C19">
            <w:pPr>
              <w:jc w:val="right"/>
            </w:pPr>
            <w:r w:rsidRPr="006439D5">
              <w:t>a)</w:t>
            </w:r>
          </w:p>
        </w:tc>
        <w:tc>
          <w:tcPr>
            <w:tcW w:w="2410" w:type="dxa"/>
            <w:vAlign w:val="center"/>
          </w:tcPr>
          <w:p w14:paraId="711655FB" w14:textId="77777777" w:rsidR="00E44868" w:rsidRPr="006439D5" w:rsidRDefault="00E44868" w:rsidP="00EA4C19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00ED6584" w14:textId="77777777" w:rsidR="00E44868" w:rsidRPr="006439D5" w:rsidRDefault="00E44868" w:rsidP="00EA4C19">
            <w:pPr>
              <w:jc w:val="center"/>
            </w:pPr>
            <w:r w:rsidRPr="006439D5">
              <w:t>80</w:t>
            </w:r>
          </w:p>
        </w:tc>
        <w:tc>
          <w:tcPr>
            <w:tcW w:w="4819" w:type="dxa"/>
          </w:tcPr>
          <w:p w14:paraId="2E5C2430" w14:textId="2B8BFBEA" w:rsidR="00E44868" w:rsidRPr="006439D5" w:rsidRDefault="00E44868" w:rsidP="00670508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 w:rsidR="00670508">
              <w:t xml:space="preserve">zakresu objętego </w:t>
            </w:r>
            <w:r w:rsidRPr="006439D5">
              <w:t>przedmiot</w:t>
            </w:r>
            <w:r w:rsidR="00670508">
              <w:t>em</w:t>
            </w:r>
            <w:r w:rsidRPr="006439D5">
              <w:t xml:space="preserve"> zamówienia (podana przez Wykonawcę w zł brutto)</w:t>
            </w:r>
          </w:p>
        </w:tc>
      </w:tr>
      <w:tr w:rsidR="00E44868" w:rsidRPr="006439D5" w14:paraId="6A995119" w14:textId="77777777" w:rsidTr="00EA4C19">
        <w:tc>
          <w:tcPr>
            <w:tcW w:w="567" w:type="dxa"/>
            <w:vAlign w:val="center"/>
          </w:tcPr>
          <w:p w14:paraId="32D130C5" w14:textId="77777777" w:rsidR="00E44868" w:rsidRPr="006439D5" w:rsidRDefault="00E44868" w:rsidP="00EA4C19">
            <w:pPr>
              <w:jc w:val="right"/>
            </w:pPr>
            <w:r w:rsidRPr="006439D5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8CF98" w14:textId="77777777" w:rsidR="00E44868" w:rsidRPr="00510E66" w:rsidRDefault="00E44868" w:rsidP="00EA4C19">
            <w:r w:rsidRPr="00510E66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CA21" w14:textId="77777777" w:rsidR="00E44868" w:rsidRPr="00510E66" w:rsidRDefault="00E44868" w:rsidP="00EA4C19">
            <w:pPr>
              <w:jc w:val="center"/>
            </w:pPr>
            <w:r w:rsidRPr="00510E66">
              <w:t>20</w:t>
            </w:r>
          </w:p>
        </w:tc>
        <w:tc>
          <w:tcPr>
            <w:tcW w:w="4819" w:type="dxa"/>
            <w:shd w:val="clear" w:color="auto" w:fill="auto"/>
          </w:tcPr>
          <w:p w14:paraId="38673642" w14:textId="595344B8" w:rsidR="00E44868" w:rsidRPr="004E6A4C" w:rsidRDefault="00E44868" w:rsidP="00D25684">
            <w:pPr>
              <w:rPr>
                <w:highlight w:val="yellow"/>
              </w:rPr>
            </w:pPr>
            <w:r w:rsidRPr="00510E66">
              <w:t xml:space="preserve">dodatkowy (ponad wymagany min. </w:t>
            </w:r>
            <w:r w:rsidR="00485D05">
              <w:t>36</w:t>
            </w:r>
            <w:r w:rsidR="00D25684" w:rsidRPr="00510E66">
              <w:t xml:space="preserve"> </w:t>
            </w:r>
            <w:r w:rsidR="00795FF5" w:rsidRPr="00510E66">
              <w:t>mies.</w:t>
            </w:r>
            <w:r w:rsidRPr="00510E66">
              <w:t xml:space="preserve">) okres gwarancji na zrealizowane roboty budowlane - wraz z usuwaniem, wad i usterek zgodnie </w:t>
            </w:r>
            <w:r w:rsidRPr="0043212A">
              <w:t>z § 14 PPU (działania te muszą zostać skalkulowane i wliczone do całkowitego wynagrodzenia Wykonawcy za realizację przedmiotu umowy)</w:t>
            </w:r>
          </w:p>
        </w:tc>
      </w:tr>
    </w:tbl>
    <w:p w14:paraId="16C92518" w14:textId="77777777" w:rsidR="00E44868" w:rsidRPr="006439D5" w:rsidRDefault="00E44868" w:rsidP="00E44868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3DA0CA9B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5C8981A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Najniższa cena z ocenianych ofert </w:t>
      </w:r>
    </w:p>
    <w:p w14:paraId="22410D90" w14:textId="77777777" w:rsidR="00E44868" w:rsidRPr="006439D5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proofErr w:type="gramStart"/>
      <w:r w:rsidR="00E44868" w:rsidRPr="006439D5">
        <w:rPr>
          <w:rFonts w:cs="Arial"/>
          <w:b/>
          <w:bCs/>
        </w:rPr>
        <w:t>----------------------</w:t>
      </w:r>
      <w:r w:rsidR="009401F2" w:rsidRPr="006439D5">
        <w:rPr>
          <w:rFonts w:cs="Arial"/>
          <w:b/>
          <w:bCs/>
        </w:rPr>
        <w:t>------</w:t>
      </w:r>
      <w:r w:rsidR="00E44868" w:rsidRPr="006439D5">
        <w:rPr>
          <w:rFonts w:cs="Arial"/>
          <w:b/>
          <w:bCs/>
        </w:rPr>
        <w:t>------------------------  x</w:t>
      </w:r>
      <w:proofErr w:type="gramEnd"/>
      <w:r w:rsidR="00E44868" w:rsidRPr="006439D5">
        <w:rPr>
          <w:rFonts w:cs="Arial"/>
          <w:b/>
          <w:bCs/>
        </w:rPr>
        <w:t xml:space="preserve"> 80 </w:t>
      </w:r>
    </w:p>
    <w:p w14:paraId="34B211D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p w14:paraId="2E647992" w14:textId="77777777" w:rsidR="00E44868" w:rsidRPr="006439D5" w:rsidRDefault="00E44868" w:rsidP="00E44868">
      <w:pPr>
        <w:pStyle w:val="Akapitzlist"/>
        <w:ind w:left="397"/>
        <w:rPr>
          <w:rFonts w:cs="Arial"/>
          <w:u w:val="single"/>
        </w:rPr>
      </w:pPr>
      <w:r w:rsidRPr="006439D5">
        <w:rPr>
          <w:rFonts w:cs="Arial"/>
          <w:u w:val="single"/>
        </w:rPr>
        <w:t>Maksymalna liczba punktów jaką w tym kryterium otrzyma oferta wynosi 80</w:t>
      </w:r>
      <w:r w:rsidRPr="006439D5">
        <w:rPr>
          <w:rFonts w:cs="Arial"/>
          <w:bCs/>
          <w:u w:val="single"/>
        </w:rPr>
        <w:t>.</w:t>
      </w:r>
    </w:p>
    <w:p w14:paraId="5F989C8C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okresu gwarancji (Kg)</w:t>
      </w:r>
    </w:p>
    <w:p w14:paraId="197809BF" w14:textId="6D79E4F9" w:rsidR="00E44868" w:rsidRPr="006439D5" w:rsidRDefault="00485D05" w:rsidP="009401F2">
      <w:pPr>
        <w:spacing w:after="0"/>
        <w:ind w:left="1134"/>
        <w:rPr>
          <w:rFonts w:cs="Arial"/>
          <w:b/>
          <w:bCs/>
        </w:rPr>
      </w:pPr>
      <w:r>
        <w:rPr>
          <w:rFonts w:cs="Arial"/>
          <w:sz w:val="24"/>
          <w:szCs w:val="24"/>
        </w:rPr>
        <w:t>36</w:t>
      </w:r>
      <w:r w:rsidR="009401F2" w:rsidRPr="00E42BFB">
        <w:rPr>
          <w:rFonts w:cs="Arial"/>
          <w:sz w:val="24"/>
          <w:szCs w:val="24"/>
        </w:rPr>
        <w:t xml:space="preserve"> mies. - </w:t>
      </w:r>
      <w:r w:rsidR="00746E23">
        <w:rPr>
          <w:rFonts w:cs="Arial"/>
          <w:sz w:val="24"/>
          <w:szCs w:val="24"/>
        </w:rPr>
        <w:t>0</w:t>
      </w:r>
      <w:proofErr w:type="gramStart"/>
      <w:r w:rsidR="00746E23" w:rsidRPr="00E42BFB">
        <w:rPr>
          <w:rFonts w:cs="Arial"/>
          <w:sz w:val="24"/>
          <w:szCs w:val="24"/>
        </w:rPr>
        <w:t>pkt</w:t>
      </w:r>
      <w:r w:rsidR="00FB6A47">
        <w:rPr>
          <w:rFonts w:cs="Arial"/>
          <w:sz w:val="24"/>
          <w:szCs w:val="24"/>
        </w:rPr>
        <w:t>,</w:t>
      </w:r>
      <w:r w:rsidR="009401F2" w:rsidRPr="00E42BFB">
        <w:rPr>
          <w:rFonts w:cs="Arial"/>
          <w:sz w:val="24"/>
          <w:szCs w:val="24"/>
        </w:rPr>
        <w:t xml:space="preserve"> </w:t>
      </w:r>
      <w:r w:rsidR="00D45062">
        <w:rPr>
          <w:rFonts w:cs="Arial"/>
          <w:sz w:val="24"/>
          <w:szCs w:val="24"/>
        </w:rPr>
        <w:t xml:space="preserve"> </w:t>
      </w:r>
      <w:r w:rsidR="00B51233" w:rsidRPr="00E42BFB">
        <w:rPr>
          <w:rFonts w:cs="Arial"/>
          <w:sz w:val="24"/>
          <w:szCs w:val="24"/>
        </w:rPr>
        <w:t xml:space="preserve"> </w:t>
      </w:r>
      <w:proofErr w:type="gramEnd"/>
      <w:r>
        <w:rPr>
          <w:rFonts w:cs="Arial"/>
          <w:sz w:val="24"/>
          <w:szCs w:val="24"/>
        </w:rPr>
        <w:t>48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746E23">
        <w:rPr>
          <w:rFonts w:cs="Arial"/>
          <w:sz w:val="24"/>
          <w:szCs w:val="24"/>
        </w:rPr>
        <w:t>10</w:t>
      </w:r>
      <w:r w:rsidR="00746E23" w:rsidRPr="00E42BFB">
        <w:rPr>
          <w:rFonts w:cs="Arial"/>
          <w:sz w:val="24"/>
          <w:szCs w:val="24"/>
        </w:rPr>
        <w:t>pkt</w:t>
      </w:r>
      <w:r w:rsidR="00FB6A47">
        <w:rPr>
          <w:rFonts w:cs="Arial"/>
          <w:sz w:val="24"/>
          <w:szCs w:val="24"/>
        </w:rPr>
        <w:t xml:space="preserve">, </w:t>
      </w:r>
      <w:r w:rsidR="009401F2" w:rsidRPr="00E42BF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60</w:t>
      </w:r>
      <w:r w:rsidR="0075274B" w:rsidRPr="00E42BFB">
        <w:rPr>
          <w:rFonts w:cs="Arial"/>
          <w:sz w:val="24"/>
          <w:szCs w:val="24"/>
        </w:rPr>
        <w:t xml:space="preserve"> </w:t>
      </w:r>
      <w:bookmarkStart w:id="239" w:name="_Hlk174533257"/>
      <w:r w:rsidR="0075274B" w:rsidRPr="00E42BFB">
        <w:rPr>
          <w:rFonts w:cs="Arial"/>
          <w:sz w:val="24"/>
          <w:szCs w:val="24"/>
        </w:rPr>
        <w:t xml:space="preserve">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15</w:t>
      </w:r>
      <w:r w:rsidR="00E42BFB" w:rsidRPr="00E42BFB">
        <w:rPr>
          <w:rFonts w:cs="Arial"/>
          <w:sz w:val="24"/>
          <w:szCs w:val="24"/>
        </w:rPr>
        <w:t>pkt</w:t>
      </w:r>
      <w:bookmarkEnd w:id="239"/>
      <w:r>
        <w:rPr>
          <w:rFonts w:cs="Arial"/>
          <w:sz w:val="24"/>
          <w:szCs w:val="24"/>
        </w:rPr>
        <w:t xml:space="preserve">,  </w:t>
      </w:r>
      <w:r w:rsidR="00E42B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72</w:t>
      </w:r>
      <w:r w:rsidRPr="00485D05">
        <w:rPr>
          <w:rFonts w:cs="Arial"/>
          <w:sz w:val="24"/>
          <w:szCs w:val="24"/>
        </w:rPr>
        <w:t xml:space="preserve"> </w:t>
      </w:r>
      <w:r w:rsidRPr="00E42BFB">
        <w:rPr>
          <w:rFonts w:cs="Arial"/>
          <w:sz w:val="24"/>
          <w:szCs w:val="24"/>
        </w:rPr>
        <w:t xml:space="preserve">mies. – </w:t>
      </w:r>
      <w:r>
        <w:rPr>
          <w:rFonts w:cs="Arial"/>
          <w:sz w:val="24"/>
          <w:szCs w:val="24"/>
        </w:rPr>
        <w:t>20</w:t>
      </w:r>
      <w:r w:rsidRPr="00E42BFB">
        <w:rPr>
          <w:rFonts w:cs="Arial"/>
          <w:sz w:val="24"/>
          <w:szCs w:val="24"/>
        </w:rPr>
        <w:t>pkt</w:t>
      </w:r>
    </w:p>
    <w:p w14:paraId="2D1A9EC2" w14:textId="77777777" w:rsidR="00E44868" w:rsidRPr="009C49E1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71493F0E" w14:textId="0A1285D5" w:rsidR="00E44868" w:rsidRPr="009C49E1" w:rsidRDefault="00E44868" w:rsidP="00BF51C7">
      <w:pPr>
        <w:pStyle w:val="Akapitzlist"/>
        <w:ind w:left="397"/>
        <w:rPr>
          <w:rFonts w:cs="Arial"/>
          <w:bCs/>
          <w:i/>
        </w:rPr>
      </w:pPr>
      <w:r w:rsidRPr="009C49E1">
        <w:rPr>
          <w:rFonts w:cs="Arial"/>
          <w:b/>
          <w:bCs/>
          <w:i/>
        </w:rPr>
        <w:t xml:space="preserve">Uwaga! </w:t>
      </w:r>
      <w:r w:rsidR="00BF51C7" w:rsidRPr="009C49E1">
        <w:rPr>
          <w:rFonts w:cs="Arial"/>
          <w:bCs/>
          <w:i/>
          <w:color w:val="FF0000"/>
        </w:rPr>
        <w:t>Gwarancja musi być podana w pełnych miesiącach (tj</w:t>
      </w:r>
      <w:r w:rsidR="00BF51C7" w:rsidRPr="00510E66">
        <w:rPr>
          <w:rFonts w:cs="Arial"/>
          <w:bCs/>
          <w:i/>
          <w:color w:val="FF0000"/>
        </w:rPr>
        <w:t xml:space="preserve">. </w:t>
      </w:r>
      <w:r w:rsidR="00DC7568" w:rsidRPr="00207F33">
        <w:rPr>
          <w:rFonts w:cs="Arial"/>
          <w:bCs/>
          <w:i/>
          <w:color w:val="FF0000"/>
        </w:rPr>
        <w:t xml:space="preserve">36, </w:t>
      </w:r>
      <w:r w:rsidR="00BF51C7" w:rsidRPr="00207F33">
        <w:rPr>
          <w:rFonts w:cs="Arial"/>
          <w:bCs/>
          <w:i/>
          <w:color w:val="FF0000"/>
        </w:rPr>
        <w:t>48</w:t>
      </w:r>
      <w:r w:rsidR="00BF51C7" w:rsidRPr="009C49E1">
        <w:rPr>
          <w:rFonts w:cs="Arial"/>
          <w:bCs/>
          <w:i/>
          <w:color w:val="FF0000"/>
        </w:rPr>
        <w:t>, 60</w:t>
      </w:r>
      <w:r w:rsidR="006439D5" w:rsidRPr="009C49E1">
        <w:rPr>
          <w:rFonts w:cs="Arial"/>
          <w:bCs/>
          <w:i/>
          <w:color w:val="FF0000"/>
        </w:rPr>
        <w:t>,</w:t>
      </w:r>
      <w:r w:rsidR="00BF51C7" w:rsidRPr="009C49E1">
        <w:rPr>
          <w:rFonts w:cs="Arial"/>
          <w:bCs/>
          <w:i/>
          <w:color w:val="FF0000"/>
        </w:rPr>
        <w:t xml:space="preserve"> 72</w:t>
      </w:r>
      <w:r w:rsidR="00BF51C7" w:rsidRPr="00665540">
        <w:rPr>
          <w:rFonts w:cs="Arial"/>
          <w:bCs/>
          <w:i/>
          <w:color w:val="FF0000"/>
        </w:rPr>
        <w:t>).</w:t>
      </w:r>
      <w:r w:rsidR="00BF51C7" w:rsidRPr="009C49E1">
        <w:rPr>
          <w:rFonts w:cs="Arial"/>
          <w:bCs/>
          <w:i/>
          <w:color w:val="FF0000"/>
        </w:rPr>
        <w:t xml:space="preserve"> </w:t>
      </w:r>
      <w:r w:rsidRPr="009C49E1">
        <w:rPr>
          <w:rFonts w:cs="Arial"/>
          <w:bCs/>
          <w:i/>
        </w:rPr>
        <w:t xml:space="preserve">Minimalny okres gwarancji </w:t>
      </w:r>
      <w:r w:rsidRPr="00E42BFB">
        <w:rPr>
          <w:rFonts w:cs="Arial"/>
          <w:bCs/>
          <w:i/>
        </w:rPr>
        <w:t xml:space="preserve">wynosi </w:t>
      </w:r>
      <w:r w:rsidR="00DC7568">
        <w:rPr>
          <w:rFonts w:cs="Arial"/>
          <w:bCs/>
          <w:i/>
        </w:rPr>
        <w:t>36</w:t>
      </w:r>
      <w:r w:rsidR="00716936" w:rsidRPr="00E42BFB">
        <w:rPr>
          <w:rFonts w:cs="Arial"/>
          <w:bCs/>
          <w:i/>
        </w:rPr>
        <w:t xml:space="preserve"> </w:t>
      </w:r>
      <w:r w:rsidRPr="00E42BFB">
        <w:rPr>
          <w:rFonts w:cs="Arial"/>
          <w:bCs/>
          <w:i/>
        </w:rPr>
        <w:t>m-</w:t>
      </w:r>
      <w:proofErr w:type="spellStart"/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proofErr w:type="spellEnd"/>
      <w:r w:rsidRPr="00E42BFB">
        <w:rPr>
          <w:rFonts w:cs="Arial"/>
          <w:bCs/>
          <w:i/>
        </w:rPr>
        <w:t xml:space="preserve">. W przypadku zaoferowania okresu dłuższego niż </w:t>
      </w:r>
      <w:r w:rsidR="00F418C8" w:rsidRPr="00E42BFB">
        <w:rPr>
          <w:rFonts w:cs="Arial"/>
          <w:bCs/>
          <w:i/>
        </w:rPr>
        <w:t>72</w:t>
      </w:r>
      <w:r w:rsidRPr="00E42BFB">
        <w:rPr>
          <w:rFonts w:cs="Arial"/>
          <w:bCs/>
          <w:i/>
        </w:rPr>
        <w:t xml:space="preserve"> miesi</w:t>
      </w:r>
      <w:r w:rsidR="00F418C8" w:rsidRPr="00E42BFB">
        <w:rPr>
          <w:rFonts w:cs="Arial"/>
          <w:bCs/>
          <w:i/>
        </w:rPr>
        <w:t>ące</w:t>
      </w:r>
      <w:r w:rsidRPr="00E42BFB">
        <w:rPr>
          <w:rFonts w:cs="Arial"/>
          <w:bCs/>
          <w:i/>
        </w:rPr>
        <w:t xml:space="preserve"> do wyliczeń zostanie przyjęty maksymalnie okres </w:t>
      </w:r>
      <w:r w:rsidR="00AA0523" w:rsidRPr="00E42BFB">
        <w:rPr>
          <w:rFonts w:cs="Arial"/>
          <w:bCs/>
          <w:i/>
        </w:rPr>
        <w:t>72</w:t>
      </w:r>
      <w:r w:rsidRPr="00E42BFB">
        <w:rPr>
          <w:rFonts w:cs="Arial"/>
          <w:bCs/>
          <w:i/>
        </w:rPr>
        <w:t xml:space="preserve"> miesięcy. W przypadku zaoferowania terminu krótszego niż </w:t>
      </w:r>
      <w:r w:rsidR="00DC7568">
        <w:rPr>
          <w:rFonts w:cs="Arial"/>
          <w:bCs/>
          <w:i/>
        </w:rPr>
        <w:t>36</w:t>
      </w:r>
      <w:r w:rsidR="00716936" w:rsidRPr="00510E66">
        <w:rPr>
          <w:rFonts w:cs="Arial"/>
          <w:bCs/>
          <w:i/>
        </w:rPr>
        <w:t xml:space="preserve"> </w:t>
      </w:r>
      <w:r w:rsidR="00E42BFB" w:rsidRPr="00E42BFB">
        <w:rPr>
          <w:rFonts w:cs="Arial"/>
          <w:bCs/>
          <w:i/>
        </w:rPr>
        <w:t>miesię</w:t>
      </w:r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r w:rsidRPr="00E42BFB">
        <w:rPr>
          <w:rFonts w:cs="Arial"/>
          <w:bCs/>
          <w:i/>
        </w:rPr>
        <w:t xml:space="preserve"> </w:t>
      </w:r>
      <w:r w:rsidRPr="008F755F">
        <w:rPr>
          <w:rFonts w:cs="Arial"/>
          <w:bCs/>
          <w:i/>
          <w:u w:val="single"/>
        </w:rPr>
        <w:t>oferta zostanie odrzucona</w:t>
      </w:r>
      <w:r w:rsidRPr="00E42BFB">
        <w:rPr>
          <w:rFonts w:cs="Arial"/>
          <w:bCs/>
          <w:i/>
        </w:rPr>
        <w:t>.</w:t>
      </w:r>
    </w:p>
    <w:p w14:paraId="22050056" w14:textId="77777777" w:rsidR="00E44868" w:rsidRPr="009C49E1" w:rsidRDefault="00E44868" w:rsidP="001B330A">
      <w:pPr>
        <w:pStyle w:val="Akapitzlist"/>
        <w:numPr>
          <w:ilvl w:val="1"/>
          <w:numId w:val="32"/>
        </w:numPr>
        <w:rPr>
          <w:rFonts w:cs="Arial"/>
          <w:b/>
          <w:bCs/>
        </w:rPr>
      </w:pPr>
      <w:r w:rsidRPr="009C49E1">
        <w:rPr>
          <w:rFonts w:cs="Arial"/>
        </w:rPr>
        <w:t xml:space="preserve">Wskaźnik wynikowy (W) stanowi sumę punktów uzyskanych w poszczególnych </w:t>
      </w:r>
      <w:r w:rsidRPr="009C49E1">
        <w:rPr>
          <w:rFonts w:cs="Arial"/>
        </w:rPr>
        <w:lastRenderedPageBreak/>
        <w:t>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9C49E1">
        <w:rPr>
          <w:rFonts w:cs="Arial"/>
        </w:rPr>
        <w:t>, przy czym wszystkie obliczenia dokonywane będą z dokładnością do dwóch miejsc po przecinku.</w:t>
      </w:r>
    </w:p>
    <w:p w14:paraId="34EAADA6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0" w:name="_Toc63264410"/>
      <w:bookmarkStart w:id="241" w:name="_Toc66021391"/>
      <w:r w:rsidRPr="009D102C">
        <w:rPr>
          <w:rFonts w:cs="Arial"/>
        </w:rPr>
        <w:t>Ocenie będą podlegać wyłącznie oferty nie podlegające odrzuceniu.</w:t>
      </w:r>
      <w:bookmarkEnd w:id="240"/>
      <w:bookmarkEnd w:id="241"/>
      <w:r w:rsidRPr="009D102C">
        <w:rPr>
          <w:rFonts w:cs="Arial"/>
        </w:rPr>
        <w:t xml:space="preserve"> </w:t>
      </w:r>
    </w:p>
    <w:p w14:paraId="2A147AF2" w14:textId="77777777" w:rsidR="00804382" w:rsidRPr="00EC0DBD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2" w:name="_Toc63264411"/>
      <w:bookmarkStart w:id="243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2"/>
      <w:bookmarkEnd w:id="243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14:paraId="6EBD4DE2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4" w:name="_Toc63264412"/>
      <w:bookmarkStart w:id="245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4"/>
      <w:bookmarkEnd w:id="245"/>
      <w:r w:rsidRPr="009D102C">
        <w:rPr>
          <w:rFonts w:cs="Arial"/>
        </w:rPr>
        <w:t xml:space="preserve"> </w:t>
      </w:r>
    </w:p>
    <w:p w14:paraId="6F61CB3D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6" w:name="_Toc63264413"/>
      <w:bookmarkStart w:id="247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6"/>
      <w:bookmarkEnd w:id="247"/>
      <w:r w:rsidRPr="009D102C">
        <w:rPr>
          <w:rFonts w:cs="Arial"/>
        </w:rPr>
        <w:t xml:space="preserve"> </w:t>
      </w:r>
    </w:p>
    <w:p w14:paraId="15BED1FB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8" w:name="_Toc63264414"/>
      <w:bookmarkStart w:id="249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8"/>
      <w:bookmarkEnd w:id="249"/>
      <w:r w:rsidRPr="009D102C">
        <w:rPr>
          <w:rFonts w:cs="Arial"/>
        </w:rPr>
        <w:t xml:space="preserve"> </w:t>
      </w:r>
    </w:p>
    <w:p w14:paraId="548A5689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0" w:name="_Toc63264415"/>
      <w:bookmarkStart w:id="251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0"/>
      <w:bookmarkEnd w:id="251"/>
      <w:r w:rsidRPr="009D102C">
        <w:rPr>
          <w:rFonts w:cs="Arial"/>
        </w:rPr>
        <w:t xml:space="preserve"> </w:t>
      </w:r>
    </w:p>
    <w:p w14:paraId="5A26A321" w14:textId="77777777" w:rsidR="00804382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2" w:name="_Toc63264416"/>
      <w:bookmarkStart w:id="253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2"/>
      <w:bookmarkEnd w:id="253"/>
      <w:r w:rsidRPr="009D102C">
        <w:rPr>
          <w:rFonts w:cs="Arial"/>
        </w:rPr>
        <w:t xml:space="preserve"> </w:t>
      </w:r>
    </w:p>
    <w:p w14:paraId="174D0F45" w14:textId="77777777" w:rsidR="00804382" w:rsidRPr="00804382" w:rsidRDefault="00804382" w:rsidP="000C5268">
      <w:pPr>
        <w:pStyle w:val="Nagwek2"/>
      </w:pPr>
      <w:bookmarkStart w:id="254" w:name="_TOC_250001"/>
      <w:bookmarkStart w:id="255" w:name="_Toc63264417"/>
      <w:bookmarkStart w:id="256" w:name="_Toc66021398"/>
      <w:bookmarkStart w:id="257" w:name="_Toc152936425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4"/>
      <w:r w:rsidRPr="00804382">
        <w:t>publicznego</w:t>
      </w:r>
      <w:bookmarkEnd w:id="255"/>
      <w:bookmarkEnd w:id="256"/>
      <w:bookmarkEnd w:id="257"/>
    </w:p>
    <w:p w14:paraId="024F7B39" w14:textId="77777777" w:rsidR="00804382" w:rsidRPr="009D3E24" w:rsidRDefault="00804382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58" w:name="_Toc63264418"/>
      <w:bookmarkStart w:id="259" w:name="_Toc66021399"/>
      <w:r w:rsidRPr="009D3E24">
        <w:rPr>
          <w:rFonts w:cs="Arial"/>
        </w:rPr>
        <w:t>Wykonawca przed podpisaniem umowy zobowiązany jest do przedstawienia (najpóźniej w dniu zawarcia umowy):</w:t>
      </w:r>
      <w:bookmarkEnd w:id="258"/>
      <w:bookmarkEnd w:id="259"/>
    </w:p>
    <w:p w14:paraId="3E36F32D" w14:textId="62727AA3" w:rsidR="00132FA7" w:rsidRPr="009D3E24" w:rsidRDefault="00132FA7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0" w:name="_Toc63264420"/>
      <w:bookmarkStart w:id="261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>ceny brutto podanej w ofercie</w:t>
      </w:r>
      <w:r w:rsidR="00A02D1D">
        <w:rPr>
          <w:rFonts w:cs="Arial"/>
        </w:rPr>
        <w:t xml:space="preserve"> – szczegółowe zapisy określono w PPU § 16</w:t>
      </w:r>
      <w:r w:rsidR="00105117" w:rsidRPr="009D3E24">
        <w:rPr>
          <w:rFonts w:cs="Arial"/>
        </w:rPr>
        <w:t>.</w:t>
      </w:r>
    </w:p>
    <w:p w14:paraId="5D1BEB67" w14:textId="281D25B1" w:rsidR="001A005B" w:rsidRPr="009E38F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r w:rsidRPr="009D3E24">
        <w:rPr>
          <w:rFonts w:cs="Arial"/>
        </w:rPr>
        <w:t xml:space="preserve">kopii - </w:t>
      </w:r>
      <w:r w:rsidRPr="00570352">
        <w:rPr>
          <w:rFonts w:cs="Arial"/>
        </w:rPr>
        <w:t xml:space="preserve">poświadczonej za zgodność z oryginałem – </w:t>
      </w:r>
      <w:r w:rsidRPr="00570352">
        <w:rPr>
          <w:rFonts w:cs="Arial"/>
          <w:u w:val="single"/>
        </w:rPr>
        <w:t>opłaconej</w:t>
      </w:r>
      <w:r w:rsidR="005F1D54" w:rsidRPr="00570352">
        <w:rPr>
          <w:rFonts w:cs="Arial"/>
          <w:u w:val="single"/>
        </w:rPr>
        <w:t>, aktualnej</w:t>
      </w:r>
      <w:r w:rsidR="005F1D54" w:rsidRPr="00570352">
        <w:rPr>
          <w:rFonts w:cs="Arial"/>
        </w:rPr>
        <w:t xml:space="preserve"> </w:t>
      </w:r>
      <w:r w:rsidR="005F1D54" w:rsidRPr="00570352">
        <w:rPr>
          <w:rFonts w:cs="Arial"/>
          <w:b/>
        </w:rPr>
        <w:t>ogólnej polisy OC</w:t>
      </w:r>
      <w:r w:rsidR="005F1D54" w:rsidRPr="00570352">
        <w:rPr>
          <w:rFonts w:cs="Arial"/>
        </w:rPr>
        <w:t xml:space="preserve"> w</w:t>
      </w:r>
      <w:r w:rsidR="002638AF" w:rsidRPr="00570352">
        <w:rPr>
          <w:rFonts w:cs="Arial"/>
        </w:rPr>
        <w:t xml:space="preserve"> </w:t>
      </w:r>
      <w:r w:rsidRPr="00570352">
        <w:rPr>
          <w:rFonts w:cs="Arial"/>
        </w:rPr>
        <w:t xml:space="preserve">zakresie prowadzonej </w:t>
      </w:r>
      <w:r w:rsidRPr="009E38FC">
        <w:rPr>
          <w:rFonts w:cs="Arial"/>
        </w:rPr>
        <w:t>działalności gospodarczej związanej z przedmiotem zamówienia na kwotę nie mniejszą niż</w:t>
      </w:r>
      <w:r w:rsidR="002638AF" w:rsidRPr="009E38FC">
        <w:rPr>
          <w:rFonts w:cs="Arial"/>
        </w:rPr>
        <w:t xml:space="preserve"> </w:t>
      </w:r>
      <w:r w:rsidR="005A580A">
        <w:rPr>
          <w:rFonts w:cs="Arial"/>
          <w:b/>
        </w:rPr>
        <w:t>1</w:t>
      </w:r>
      <w:r w:rsidR="004B78C5">
        <w:rPr>
          <w:rFonts w:cs="Arial"/>
          <w:b/>
        </w:rPr>
        <w:t xml:space="preserve">50 </w:t>
      </w:r>
      <w:r w:rsidR="00291B26" w:rsidRPr="009E38FC">
        <w:rPr>
          <w:rFonts w:cs="Arial"/>
          <w:b/>
        </w:rPr>
        <w:t>000,00 zł</w:t>
      </w:r>
      <w:bookmarkEnd w:id="260"/>
      <w:bookmarkEnd w:id="261"/>
      <w:r w:rsidR="00715C3C" w:rsidRPr="009E38FC">
        <w:rPr>
          <w:rFonts w:cs="Arial"/>
        </w:rPr>
        <w:t>,</w:t>
      </w:r>
    </w:p>
    <w:p w14:paraId="1322A809" w14:textId="251E0F2F" w:rsidR="0071376A" w:rsidRPr="00E86EED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2" w:name="_Toc63264422"/>
      <w:bookmarkStart w:id="263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do realizacji zamówienia/</w:t>
      </w:r>
      <w:r w:rsidRPr="000C45EC">
        <w:rPr>
          <w:rFonts w:cs="Arial"/>
          <w:u w:val="single"/>
        </w:rPr>
        <w:t>kierowników robót</w:t>
      </w:r>
      <w:r w:rsidR="000C45EC">
        <w:rPr>
          <w:rFonts w:cs="Arial"/>
        </w:rPr>
        <w:t>:</w:t>
      </w:r>
    </w:p>
    <w:p w14:paraId="33951E0A" w14:textId="77777777" w:rsidR="0071376A" w:rsidRPr="005D2520" w:rsidRDefault="00804382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</w:t>
      </w:r>
      <w:r w:rsidRPr="005D2520">
        <w:rPr>
          <w:rFonts w:cs="Arial"/>
        </w:rPr>
        <w:t>budownictwie,</w:t>
      </w:r>
      <w:bookmarkEnd w:id="262"/>
      <w:bookmarkEnd w:id="263"/>
      <w:r w:rsidRPr="005D2520">
        <w:rPr>
          <w:rFonts w:cs="Arial"/>
        </w:rPr>
        <w:t xml:space="preserve"> </w:t>
      </w:r>
      <w:bookmarkStart w:id="264" w:name="_Toc73477157"/>
    </w:p>
    <w:p w14:paraId="7AAE2505" w14:textId="2C1FA58F" w:rsidR="00C11A49" w:rsidRDefault="00474596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5D2520">
        <w:rPr>
          <w:rFonts w:cs="Arial"/>
        </w:rPr>
        <w:t>ważne/aktualne zaświadczenie o przynależności do właściwej Izby samorządu zawodowego</w:t>
      </w:r>
      <w:r w:rsidR="00746710" w:rsidRPr="005D252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5D2520">
        <w:rPr>
          <w:rFonts w:cs="Arial"/>
        </w:rPr>
        <w:t>Polskiej Izby Inżynierów Budownictwa</w:t>
      </w:r>
      <w:r w:rsidRPr="005D2520">
        <w:rPr>
          <w:rFonts w:cs="Arial"/>
        </w:rPr>
        <w:t>,</w:t>
      </w:r>
      <w:bookmarkEnd w:id="264"/>
      <w:r w:rsidRPr="005D2520">
        <w:rPr>
          <w:rFonts w:cs="Arial"/>
        </w:rPr>
        <w:t xml:space="preserve"> </w:t>
      </w:r>
      <w:bookmarkStart w:id="265" w:name="_Toc73477158"/>
      <w:r w:rsidR="00746710" w:rsidRPr="005D2520">
        <w:rPr>
          <w:rFonts w:cs="Arial"/>
        </w:rPr>
        <w:t xml:space="preserve">w tym </w:t>
      </w:r>
      <w:r w:rsidRPr="005D2520">
        <w:rPr>
          <w:rFonts w:cs="Arial"/>
        </w:rPr>
        <w:t>potwierdzające posiadane ubezpieczenie (obowiązkowe ubezpieczenie OC inżynierów budownictwa)</w:t>
      </w:r>
      <w:r w:rsidR="005D2520" w:rsidRPr="005D2520">
        <w:rPr>
          <w:rFonts w:cs="Arial"/>
        </w:rPr>
        <w:t xml:space="preserve"> – </w:t>
      </w:r>
      <w:r w:rsidR="005D2520" w:rsidRPr="00315564">
        <w:rPr>
          <w:rFonts w:cs="Arial"/>
          <w:u w:val="single"/>
        </w:rPr>
        <w:t xml:space="preserve">w przypadku braku możliwości pobrania </w:t>
      </w:r>
      <w:r w:rsidR="00315564">
        <w:rPr>
          <w:rFonts w:cs="Arial"/>
          <w:u w:val="single"/>
        </w:rPr>
        <w:t xml:space="preserve">przez Zamawiającego </w:t>
      </w:r>
      <w:r w:rsidR="005D2520" w:rsidRPr="00315564">
        <w:rPr>
          <w:rFonts w:cs="Arial"/>
          <w:u w:val="single"/>
        </w:rPr>
        <w:t>informacji z właściwej Izby</w:t>
      </w:r>
      <w:r w:rsidRPr="005D2520">
        <w:rPr>
          <w:rFonts w:cs="Arial"/>
        </w:rPr>
        <w:t>,</w:t>
      </w:r>
      <w:bookmarkEnd w:id="265"/>
    </w:p>
    <w:p w14:paraId="05CF2449" w14:textId="77777777" w:rsidR="00804382" w:rsidRPr="009D102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6" w:name="_Toc63264423"/>
      <w:bookmarkStart w:id="267" w:name="_Toc66021404"/>
      <w:r w:rsidRPr="005D2520">
        <w:rPr>
          <w:rFonts w:cs="Arial"/>
        </w:rPr>
        <w:t>umowy regulującej współpracę Wykonawców, którzy wspólnie złożyli ofertę, a ich oferta została wybrana jako najkorzystniejsza</w:t>
      </w:r>
      <w:r w:rsidRPr="00474596">
        <w:rPr>
          <w:rFonts w:cs="Arial"/>
        </w:rPr>
        <w:t>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6"/>
      <w:bookmarkEnd w:id="267"/>
    </w:p>
    <w:p w14:paraId="76AFB48C" w14:textId="4F25ADB0" w:rsidR="00804382" w:rsidRDefault="00132FA7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68" w:name="_Toc63264424"/>
      <w:bookmarkStart w:id="269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02444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68"/>
      <w:bookmarkEnd w:id="269"/>
    </w:p>
    <w:p w14:paraId="4DAE4942" w14:textId="3CE1F12A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70" w:name="_Toc63264425"/>
      <w:bookmarkStart w:id="271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</w:t>
      </w:r>
      <w:r w:rsidRPr="009D102C">
        <w:rPr>
          <w:rFonts w:cs="Arial"/>
        </w:rPr>
        <w:lastRenderedPageBreak/>
        <w:t>komunikacji elektronicznej, albo 10 dni, jeżeli z</w:t>
      </w:r>
      <w:r w:rsidR="00464FE8">
        <w:rPr>
          <w:rFonts w:cs="Arial"/>
        </w:rPr>
        <w:t>ostało przesłane w inny sposób.</w:t>
      </w:r>
    </w:p>
    <w:p w14:paraId="323D401F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2D1A240" w14:textId="32B107F2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którego oferta została wybrana jako najkorzystniejsza, zostanie poinformowany przez Zamawiającego o miejs</w:t>
      </w:r>
      <w:r w:rsidR="00464FE8">
        <w:rPr>
          <w:rFonts w:cs="Arial"/>
        </w:rPr>
        <w:t>cu i terminie podpisania umowy.</w:t>
      </w:r>
    </w:p>
    <w:p w14:paraId="6F4A6BE8" w14:textId="7E28496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464FE8">
        <w:rPr>
          <w:rFonts w:cs="Arial"/>
        </w:rPr>
        <w:t xml:space="preserve"> wynikające ze złożonej oferty.</w:t>
      </w:r>
    </w:p>
    <w:p w14:paraId="151A8A76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363E88FD" w14:textId="77777777" w:rsidR="00647129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35E54EA" w14:textId="77777777" w:rsidR="00363A0A" w:rsidRPr="00344DD6" w:rsidRDefault="00132FA7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9D102C">
        <w:rPr>
          <w:rFonts w:cs="Arial"/>
        </w:rPr>
        <w:t xml:space="preserve">W przypadku wnoszenia zabezpieczenia należytego wykonania umowy w formie gwarancji </w:t>
      </w:r>
      <w:r w:rsidRPr="00344DD6">
        <w:rPr>
          <w:rFonts w:cs="Arial"/>
        </w:rPr>
        <w:t>ubezpieczeniowej lub bankowej</w:t>
      </w:r>
      <w:r w:rsidR="00363A0A" w:rsidRPr="00344DD6">
        <w:rPr>
          <w:rFonts w:cs="Arial"/>
        </w:rPr>
        <w:t>:</w:t>
      </w:r>
    </w:p>
    <w:p w14:paraId="181A2DA0" w14:textId="1A064DDB" w:rsidR="00132FA7" w:rsidRPr="00344DD6" w:rsidRDefault="00363A0A" w:rsidP="001B330A">
      <w:pPr>
        <w:pStyle w:val="Akapitzlist"/>
        <w:numPr>
          <w:ilvl w:val="1"/>
          <w:numId w:val="12"/>
        </w:numPr>
        <w:ind w:hanging="340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  <w:bookmarkEnd w:id="270"/>
      <w:bookmarkEnd w:id="271"/>
    </w:p>
    <w:p w14:paraId="3F551330" w14:textId="77777777" w:rsidR="00132FA7" w:rsidRPr="009D102C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2" w:name="_Toc63264426"/>
      <w:bookmarkStart w:id="273" w:name="_Toc66021407"/>
      <w:r w:rsidRPr="00344DD6">
        <w:rPr>
          <w:rFonts w:cs="Arial"/>
        </w:rPr>
        <w:t>z jej treści winno</w:t>
      </w:r>
      <w:r w:rsidRPr="009D102C">
        <w:rPr>
          <w:rFonts w:cs="Arial"/>
        </w:rPr>
        <w:t xml:space="preserve">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2"/>
      <w:bookmarkEnd w:id="273"/>
    </w:p>
    <w:p w14:paraId="3DCDFDE4" w14:textId="77777777" w:rsidR="00132FA7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4" w:name="_Toc63264427"/>
      <w:bookmarkStart w:id="275" w:name="_Toc66021408"/>
      <w:r w:rsidRPr="009D102C">
        <w:rPr>
          <w:rFonts w:cs="Arial"/>
        </w:rPr>
        <w:t>winna być podpisana przez upoważnionego przedstawiciela Gwaranta.</w:t>
      </w:r>
      <w:bookmarkEnd w:id="274"/>
      <w:bookmarkEnd w:id="275"/>
    </w:p>
    <w:p w14:paraId="6B547748" w14:textId="01BD1F7E" w:rsidR="001C5A9B" w:rsidRPr="001C5A9B" w:rsidRDefault="001C5A9B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1C5A9B">
        <w:rPr>
          <w:rFonts w:cs="Arial"/>
        </w:rPr>
        <w:t>Zabezpieczeniem objęty jest cały okres realizacji umowy, okres rękojmi i gwarancji i zostanie zwolnione zgodnie z poniższymi zasadami:</w:t>
      </w:r>
    </w:p>
    <w:p w14:paraId="2270FCF8" w14:textId="31B3A6F3" w:rsidR="001C5A9B" w:rsidRPr="0078117E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 xml:space="preserve">70% kwoty zabezpieczenia - w terminie 30 dni od daty podpisania bez uwag protokołu końcowego odbioru robót, i uznania przez Zamawiającego jako należycie wykonany przedmiot umowy; </w:t>
      </w:r>
    </w:p>
    <w:p w14:paraId="63A57AA7" w14:textId="77777777" w:rsidR="001C5A9B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>30% kwoty zabezpieczenia - zatrzymane dla pokrycia ewentualnych roszczeń Zamawiającego z tytułu rękojmi za wady - nie później niż w 15 dniu po upływie okresu tej rękojmi i gwarancji;</w:t>
      </w:r>
    </w:p>
    <w:p w14:paraId="09B411DC" w14:textId="77777777" w:rsidR="00804382" w:rsidRPr="00804382" w:rsidRDefault="00804382" w:rsidP="000C5268">
      <w:pPr>
        <w:pStyle w:val="Nagwek2"/>
      </w:pPr>
      <w:bookmarkStart w:id="276" w:name="_Toc63264436"/>
      <w:bookmarkStart w:id="277" w:name="_Toc66021417"/>
      <w:bookmarkStart w:id="278" w:name="_Toc152936426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76"/>
      <w:bookmarkEnd w:id="277"/>
      <w:bookmarkEnd w:id="278"/>
    </w:p>
    <w:p w14:paraId="5C1DE762" w14:textId="083E2EDC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79" w:name="_Toc63264437"/>
      <w:bookmarkStart w:id="280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79"/>
      <w:bookmarkEnd w:id="280"/>
      <w:r w:rsidRPr="009D102C">
        <w:rPr>
          <w:rFonts w:cs="Arial"/>
        </w:rPr>
        <w:t xml:space="preserve"> </w:t>
      </w:r>
    </w:p>
    <w:p w14:paraId="024278DE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1" w:name="_Toc63264438"/>
      <w:bookmarkStart w:id="282" w:name="_Toc66021419"/>
      <w:r w:rsidRPr="009D102C">
        <w:rPr>
          <w:rFonts w:cs="Arial"/>
        </w:rPr>
        <w:t>Odwołanie przysługuje na:</w:t>
      </w:r>
      <w:bookmarkEnd w:id="281"/>
      <w:bookmarkEnd w:id="282"/>
      <w:r w:rsidRPr="009D102C">
        <w:rPr>
          <w:rFonts w:cs="Arial"/>
        </w:rPr>
        <w:t xml:space="preserve"> </w:t>
      </w:r>
    </w:p>
    <w:p w14:paraId="4B237D18" w14:textId="73988656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3" w:name="_Toc63264439"/>
      <w:bookmarkStart w:id="284" w:name="_Toc66021420"/>
      <w:r w:rsidRPr="009D102C">
        <w:rPr>
          <w:rFonts w:cs="Arial"/>
        </w:rPr>
        <w:t xml:space="preserve">niezgodną z przepisami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83"/>
      <w:bookmarkEnd w:id="284"/>
      <w:r w:rsidRPr="009D102C">
        <w:rPr>
          <w:rFonts w:cs="Arial"/>
        </w:rPr>
        <w:t xml:space="preserve"> </w:t>
      </w:r>
    </w:p>
    <w:p w14:paraId="2B82CE26" w14:textId="23A16BAF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5" w:name="_Toc63264440"/>
      <w:bookmarkStart w:id="286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5"/>
      <w:bookmarkEnd w:id="286"/>
      <w:r w:rsidRPr="009D102C">
        <w:rPr>
          <w:rFonts w:cs="Arial"/>
        </w:rPr>
        <w:t xml:space="preserve"> </w:t>
      </w:r>
    </w:p>
    <w:p w14:paraId="542B5CC6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7" w:name="_Toc63264441"/>
      <w:bookmarkStart w:id="288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87"/>
      <w:bookmarkEnd w:id="288"/>
      <w:r w:rsidRPr="009D102C">
        <w:rPr>
          <w:rFonts w:cs="Arial"/>
        </w:rPr>
        <w:t xml:space="preserve"> </w:t>
      </w:r>
    </w:p>
    <w:p w14:paraId="1E92F106" w14:textId="3A258002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9" w:name="_Toc63264442"/>
      <w:bookmarkStart w:id="290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89"/>
      <w:bookmarkEnd w:id="290"/>
      <w:r w:rsidRPr="009D102C">
        <w:rPr>
          <w:rFonts w:cs="Arial"/>
        </w:rPr>
        <w:t xml:space="preserve"> </w:t>
      </w:r>
    </w:p>
    <w:p w14:paraId="06352589" w14:textId="1D3D6276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91" w:name="_Toc63264443"/>
      <w:bookmarkStart w:id="292" w:name="_Toc66021424"/>
      <w:r w:rsidRPr="009D102C">
        <w:rPr>
          <w:rFonts w:cs="Arial"/>
        </w:rPr>
        <w:t xml:space="preserve">Szczegółowe informacje dotyczące środków ochrony prawnej określone są w Dziale IX „Środki </w:t>
      </w:r>
      <w:r w:rsidRPr="009D102C">
        <w:rPr>
          <w:rFonts w:cs="Arial"/>
        </w:rPr>
        <w:lastRenderedPageBreak/>
        <w:t xml:space="preserve">ochrony prawnej”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1"/>
      <w:bookmarkEnd w:id="292"/>
      <w:r w:rsidRPr="009D102C">
        <w:rPr>
          <w:rFonts w:cs="Arial"/>
        </w:rPr>
        <w:t xml:space="preserve"> </w:t>
      </w:r>
    </w:p>
    <w:p w14:paraId="3FEDAEA5" w14:textId="77777777" w:rsidR="00804382" w:rsidRPr="00804382" w:rsidRDefault="00804382" w:rsidP="000C5268">
      <w:pPr>
        <w:pStyle w:val="Nagwek2"/>
      </w:pPr>
      <w:bookmarkStart w:id="293" w:name="_Toc66021425"/>
      <w:bookmarkStart w:id="294" w:name="_Toc152936427"/>
      <w:bookmarkStart w:id="295" w:name="_Hlk63264563"/>
      <w:r w:rsidRPr="00804382">
        <w:t>KLAUZULA INFORMACYJNA w związku z postępowaniem o udzielenie zamówienia publicznego</w:t>
      </w:r>
      <w:bookmarkEnd w:id="293"/>
      <w:bookmarkEnd w:id="294"/>
      <w:r w:rsidR="00292AED">
        <w:t xml:space="preserve"> </w:t>
      </w:r>
    </w:p>
    <w:p w14:paraId="1C51BA6C" w14:textId="77777777" w:rsidR="00804382" w:rsidRPr="009D102C" w:rsidRDefault="00804382" w:rsidP="001B330A">
      <w:pPr>
        <w:pStyle w:val="Akapitzlist"/>
        <w:numPr>
          <w:ilvl w:val="0"/>
          <w:numId w:val="14"/>
        </w:numPr>
        <w:rPr>
          <w:rFonts w:cs="Arial"/>
        </w:rPr>
      </w:pPr>
      <w:bookmarkStart w:id="296" w:name="_Toc63264444"/>
      <w:bookmarkStart w:id="297" w:name="_Toc66021426"/>
      <w:bookmarkStart w:id="298" w:name="_TOC_250000"/>
      <w:bookmarkEnd w:id="295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296"/>
      <w:bookmarkEnd w:id="297"/>
    </w:p>
    <w:p w14:paraId="066989D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299" w:name="_Toc63264445"/>
      <w:bookmarkStart w:id="300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99"/>
      <w:bookmarkEnd w:id="300"/>
      <w:r w:rsidRPr="009D102C">
        <w:rPr>
          <w:rFonts w:cs="Arial"/>
        </w:rPr>
        <w:t xml:space="preserve"> </w:t>
      </w:r>
    </w:p>
    <w:p w14:paraId="19D9D752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1" w:name="_Toc63264446"/>
      <w:bookmarkStart w:id="302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7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01"/>
      <w:bookmarkEnd w:id="302"/>
    </w:p>
    <w:p w14:paraId="552632F0" w14:textId="52A82E31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3" w:name="_Toc63264447"/>
      <w:bookmarkStart w:id="304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02444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03"/>
      <w:bookmarkEnd w:id="304"/>
    </w:p>
    <w:p w14:paraId="357D0C56" w14:textId="54A63A86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5" w:name="_Toc63264448"/>
      <w:bookmarkStart w:id="306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05"/>
      <w:bookmarkEnd w:id="306"/>
      <w:r w:rsidRPr="009D102C">
        <w:rPr>
          <w:rFonts w:cs="Arial"/>
        </w:rPr>
        <w:t xml:space="preserve"> </w:t>
      </w:r>
    </w:p>
    <w:p w14:paraId="194F0F58" w14:textId="4E6A83DE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7" w:name="_Toc63264449"/>
      <w:bookmarkStart w:id="308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07"/>
      <w:bookmarkEnd w:id="308"/>
      <w:r w:rsidRPr="009D102C">
        <w:rPr>
          <w:rFonts w:cs="Arial"/>
        </w:rPr>
        <w:t xml:space="preserve"> </w:t>
      </w:r>
    </w:p>
    <w:p w14:paraId="090C5D1E" w14:textId="45E2C01D" w:rsidR="00804382" w:rsidRPr="00265BBD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9" w:name="_Toc63264450"/>
      <w:bookmarkStart w:id="310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09"/>
      <w:bookmarkEnd w:id="310"/>
      <w:r w:rsidRPr="00265BBD">
        <w:rPr>
          <w:rFonts w:cs="Arial"/>
        </w:rPr>
        <w:t xml:space="preserve"> </w:t>
      </w:r>
      <w:bookmarkStart w:id="311" w:name="_Toc63264451"/>
      <w:bookmarkStart w:id="312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02444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11"/>
      <w:bookmarkEnd w:id="312"/>
    </w:p>
    <w:p w14:paraId="3A5CF994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3" w:name="_Toc63264452"/>
      <w:bookmarkStart w:id="314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13"/>
      <w:bookmarkEnd w:id="314"/>
      <w:r w:rsidRPr="009D102C">
        <w:rPr>
          <w:rFonts w:cs="Arial"/>
        </w:rPr>
        <w:t xml:space="preserve"> </w:t>
      </w:r>
    </w:p>
    <w:p w14:paraId="1BDF66A7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5" w:name="_Toc63264453"/>
      <w:bookmarkStart w:id="316" w:name="_Toc66021435"/>
      <w:r w:rsidRPr="009D102C">
        <w:rPr>
          <w:rFonts w:cs="Arial"/>
        </w:rPr>
        <w:t>posiada Pani/Pan:</w:t>
      </w:r>
      <w:bookmarkEnd w:id="315"/>
      <w:bookmarkEnd w:id="316"/>
      <w:r w:rsidRPr="009D102C">
        <w:rPr>
          <w:rFonts w:cs="Arial"/>
        </w:rPr>
        <w:t xml:space="preserve"> </w:t>
      </w:r>
    </w:p>
    <w:p w14:paraId="6471DDDF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7" w:name="_Toc63264454"/>
      <w:bookmarkStart w:id="318" w:name="_Toc66021436"/>
      <w:r w:rsidRPr="009D102C">
        <w:rPr>
          <w:rFonts w:cs="Arial"/>
        </w:rPr>
        <w:t>na podstawie art. 15 RODO prawo dostępu do danych osobowych Pani/Pana dotyczących;</w:t>
      </w:r>
      <w:bookmarkEnd w:id="317"/>
      <w:bookmarkEnd w:id="318"/>
    </w:p>
    <w:p w14:paraId="7F599F9B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9" w:name="_Toc63264455"/>
      <w:bookmarkStart w:id="320" w:name="_Toc66021437"/>
      <w:r w:rsidRPr="009D102C">
        <w:rPr>
          <w:rFonts w:cs="Arial"/>
        </w:rPr>
        <w:t>na podstawie art. 16 RODO prawo do sprostowania Pani/Pana danych osobowych*;</w:t>
      </w:r>
      <w:bookmarkEnd w:id="319"/>
      <w:bookmarkEnd w:id="320"/>
    </w:p>
    <w:p w14:paraId="2C4CF738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1" w:name="_Toc63264456"/>
      <w:bookmarkStart w:id="322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21"/>
      <w:bookmarkEnd w:id="322"/>
    </w:p>
    <w:p w14:paraId="1FB4E73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3" w:name="_Toc63264457"/>
      <w:bookmarkStart w:id="324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23"/>
      <w:bookmarkEnd w:id="324"/>
    </w:p>
    <w:p w14:paraId="7A1670C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25" w:name="_Toc63264458"/>
      <w:bookmarkStart w:id="326" w:name="_Toc66021440"/>
      <w:r w:rsidRPr="009D102C">
        <w:rPr>
          <w:rFonts w:cs="Arial"/>
        </w:rPr>
        <w:t>nie przysługuje Pani/Panu:</w:t>
      </w:r>
      <w:bookmarkEnd w:id="325"/>
      <w:bookmarkEnd w:id="326"/>
    </w:p>
    <w:p w14:paraId="49F1A00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7" w:name="_Toc63264459"/>
      <w:bookmarkStart w:id="328" w:name="_Toc66021441"/>
      <w:r w:rsidRPr="009D102C">
        <w:rPr>
          <w:rFonts w:cs="Arial"/>
        </w:rPr>
        <w:t>w związku z art. 17 ust. 3 lit. b, d lub e RODO prawo do usunięcia danych osobowych;</w:t>
      </w:r>
      <w:bookmarkEnd w:id="327"/>
      <w:bookmarkEnd w:id="328"/>
    </w:p>
    <w:p w14:paraId="5594A0EE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9" w:name="_Toc63264460"/>
      <w:bookmarkStart w:id="330" w:name="_Toc66021442"/>
      <w:r w:rsidRPr="009D102C">
        <w:rPr>
          <w:rFonts w:cs="Arial"/>
        </w:rPr>
        <w:t>prawo do przenoszenia danych osobowych, o którym mowa w art. 20 RODO;</w:t>
      </w:r>
      <w:bookmarkEnd w:id="329"/>
      <w:bookmarkEnd w:id="330"/>
    </w:p>
    <w:p w14:paraId="41EE9E61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1" w:name="_Toc63264461"/>
      <w:bookmarkStart w:id="332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31"/>
      <w:bookmarkEnd w:id="332"/>
    </w:p>
    <w:p w14:paraId="7A3ED9DC" w14:textId="06C844F2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33" w:name="_Toc63264462"/>
      <w:bookmarkStart w:id="334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02444F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33"/>
      <w:bookmarkEnd w:id="334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5838B8F8" w14:textId="77777777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35" w:name="_Toc63264463"/>
      <w:bookmarkStart w:id="336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35"/>
      <w:bookmarkEnd w:id="336"/>
    </w:p>
    <w:p w14:paraId="54C6B627" w14:textId="3544C406" w:rsidR="00D9385C" w:rsidRPr="00E21CA0" w:rsidRDefault="00804382" w:rsidP="00E21CA0">
      <w:pPr>
        <w:pStyle w:val="Akapitzlist"/>
        <w:widowControl/>
        <w:numPr>
          <w:ilvl w:val="0"/>
          <w:numId w:val="14"/>
        </w:numPr>
        <w:autoSpaceDE/>
        <w:autoSpaceDN/>
        <w:spacing w:after="0"/>
        <w:jc w:val="left"/>
        <w:rPr>
          <w:rFonts w:cs="Arial"/>
        </w:rPr>
        <w:sectPr w:rsidR="00D9385C" w:rsidRPr="00E21CA0" w:rsidSect="00F559DC">
          <w:headerReference w:type="default" r:id="rId18"/>
          <w:footerReference w:type="default" r:id="rId1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37" w:name="_Toc63264464"/>
      <w:bookmarkStart w:id="338" w:name="_Toc66021446"/>
      <w:r w:rsidRPr="00E21CA0">
        <w:rPr>
          <w:rFonts w:cs="Arial"/>
        </w:rPr>
        <w:lastRenderedPageBreak/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39" w:name="_Toc63264465"/>
      <w:bookmarkEnd w:id="337"/>
      <w:bookmarkEnd w:id="338"/>
      <w:r w:rsidR="00022B0D" w:rsidRPr="00E21CA0">
        <w:rPr>
          <w:rFonts w:cs="Arial"/>
        </w:rPr>
        <w:br w:type="page"/>
      </w:r>
    </w:p>
    <w:p w14:paraId="6646CA76" w14:textId="77777777" w:rsidR="00804382" w:rsidRPr="00804382" w:rsidRDefault="00804382" w:rsidP="000C5268">
      <w:pPr>
        <w:pStyle w:val="Nagwek1"/>
      </w:pPr>
      <w:bookmarkStart w:id="340" w:name="_Toc66021447"/>
      <w:bookmarkStart w:id="341" w:name="_Toc152936428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98"/>
      <w:r w:rsidRPr="00804382">
        <w:t>SWZ</w:t>
      </w:r>
      <w:bookmarkEnd w:id="339"/>
      <w:bookmarkEnd w:id="340"/>
      <w:bookmarkEnd w:id="341"/>
    </w:p>
    <w:p w14:paraId="44D1F7F8" w14:textId="77777777" w:rsidR="00804382" w:rsidRPr="0058673F" w:rsidRDefault="00804382" w:rsidP="00E34761">
      <w:pPr>
        <w:pStyle w:val="Nagwek3"/>
      </w:pPr>
      <w:bookmarkStart w:id="342" w:name="_Toc152936429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42"/>
    </w:p>
    <w:p w14:paraId="4622BC89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14:paraId="0E0476B9" w14:textId="77777777" w:rsidR="00C74B28" w:rsidRDefault="00C74B28" w:rsidP="00A32277">
      <w:pPr>
        <w:spacing w:line="276" w:lineRule="auto"/>
        <w:rPr>
          <w:rFonts w:cs="Arial"/>
          <w:color w:val="00B050"/>
        </w:rPr>
      </w:pPr>
    </w:p>
    <w:p w14:paraId="3DA7ACA3" w14:textId="753504C2"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</w:t>
      </w:r>
      <w:proofErr w:type="gramStart"/>
      <w:r w:rsidRPr="00CC7F86">
        <w:rPr>
          <w:rFonts w:cs="Arial"/>
          <w:color w:val="00B050"/>
        </w:rPr>
        <w:t>……</w:t>
      </w:r>
      <w:r w:rsidR="00EC19B4" w:rsidRPr="00CC7F86">
        <w:rPr>
          <w:rFonts w:cs="Arial"/>
          <w:color w:val="00B050"/>
        </w:rPr>
        <w:t>.</w:t>
      </w:r>
      <w:proofErr w:type="gramEnd"/>
      <w:r w:rsidR="00EC19B4" w:rsidRPr="00CC7F86">
        <w:rPr>
          <w:rFonts w:cs="Arial"/>
          <w:color w:val="00B050"/>
        </w:rPr>
        <w:t>.</w:t>
      </w:r>
      <w:r w:rsidRPr="00CC7F86">
        <w:rPr>
          <w:rFonts w:cs="Arial"/>
          <w:color w:val="00B050"/>
        </w:rPr>
        <w:t>……….,</w:t>
      </w:r>
    </w:p>
    <w:p w14:paraId="6496AD06" w14:textId="77777777" w:rsidR="00804382" w:rsidRPr="0058673F" w:rsidRDefault="00804382" w:rsidP="0058673F">
      <w:pPr>
        <w:rPr>
          <w:rFonts w:cs="Arial"/>
          <w:lang w:eastAsia="ar-SA"/>
        </w:rPr>
      </w:pPr>
    </w:p>
    <w:p w14:paraId="4DB9D4B9" w14:textId="18F34508" w:rsidR="00BE43DC" w:rsidRPr="00BE43DC" w:rsidRDefault="00804382" w:rsidP="00BE43DC">
      <w:pPr>
        <w:pStyle w:val="Akapitzlist"/>
        <w:numPr>
          <w:ilvl w:val="0"/>
          <w:numId w:val="43"/>
        </w:numPr>
        <w:rPr>
          <w:rFonts w:cs="Arial"/>
          <w:b/>
        </w:rPr>
      </w:pPr>
      <w:r w:rsidRPr="00C826F1">
        <w:t>Oferujemy wykonanie</w:t>
      </w:r>
      <w:r w:rsidR="00293A8F">
        <w:t xml:space="preserve"> robót budowlanych </w:t>
      </w:r>
      <w:r w:rsidR="003C552F">
        <w:t>pn.</w:t>
      </w:r>
      <w:r w:rsidRPr="00C826F1">
        <w:t xml:space="preserve"> </w:t>
      </w:r>
      <w:r w:rsidR="00BE43DC" w:rsidRPr="00BE43DC">
        <w:rPr>
          <w:rFonts w:cs="Arial"/>
          <w:b/>
          <w:color w:val="00B050"/>
        </w:rPr>
        <w:t>„</w:t>
      </w:r>
      <w:r w:rsidR="00CA0093" w:rsidRPr="00CA0093">
        <w:rPr>
          <w:rFonts w:cs="Arial"/>
          <w:b/>
          <w:bCs/>
          <w:i/>
          <w:color w:val="00B050"/>
        </w:rPr>
        <w:t>Przebudowa schodów zewnętrznych przy budynku A w Horyńcu Zdroju</w:t>
      </w:r>
      <w:r w:rsidR="00BE43DC" w:rsidRPr="00BE43DC">
        <w:rPr>
          <w:rFonts w:cs="Arial"/>
          <w:b/>
          <w:color w:val="00B05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2F7F27ED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46C96D03" w14:textId="77777777" w:rsidR="003B3C7B" w:rsidRPr="0013760B" w:rsidRDefault="003B3C7B" w:rsidP="00782358">
            <w:pPr>
              <w:pStyle w:val="formularzoferty"/>
              <w:ind w:left="454"/>
              <w:rPr>
                <w:b/>
                <w:bCs/>
                <w:i/>
                <w:u w:val="single"/>
              </w:rPr>
            </w:pPr>
            <w:r w:rsidRPr="009B36DF">
              <w:rPr>
                <w:b/>
                <w:bCs/>
                <w:i/>
                <w:u w:val="single"/>
              </w:rPr>
              <w:t>Wynagrodzenie całkowite za wykonanie przedmiotu zamówienia jest wynagrodzeniem ryczałtowym i wynosi:</w:t>
            </w:r>
            <w:r w:rsidRPr="0013760B">
              <w:rPr>
                <w:b/>
                <w:bCs/>
                <w:i/>
                <w:u w:val="single"/>
              </w:rPr>
              <w:t xml:space="preserve">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E7315E" w14:paraId="6B390EBD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67DF43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CD8A6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netto</w:t>
                  </w:r>
                </w:p>
                <w:p w14:paraId="303FFA79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8C734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E82A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brutto</w:t>
                  </w:r>
                </w:p>
                <w:p w14:paraId="6C9D57AA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E7315E" w14:paraId="4BF1A3B7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6F75DC7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54B2C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B1B372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DFBCD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d = b +(b*c)</w:t>
                  </w:r>
                </w:p>
              </w:tc>
            </w:tr>
            <w:tr w:rsidR="00CD16EC" w:rsidRPr="00E7315E" w14:paraId="490B6C1F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66801E1" w14:textId="6FC9973C" w:rsidR="00D76E3B" w:rsidRPr="00565749" w:rsidRDefault="00ED0FBE" w:rsidP="008A7589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565749">
                    <w:rPr>
                      <w:i/>
                      <w:color w:val="00B050"/>
                    </w:rPr>
                    <w:t xml:space="preserve">Wykonanie robót </w:t>
                  </w:r>
                  <w:r w:rsidR="00D675A6" w:rsidRPr="00565749">
                    <w:rPr>
                      <w:i/>
                      <w:color w:val="00B050"/>
                    </w:rPr>
                    <w:t xml:space="preserve">budowlanych </w:t>
                  </w:r>
                  <w:r w:rsidR="00D76E3B" w:rsidRPr="00565749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1CC212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4E0241" w14:textId="77777777" w:rsidR="00CD16EC" w:rsidRPr="0013760B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</w:t>
                  </w:r>
                  <w:r w:rsidR="00CD16EC" w:rsidRPr="0013760B">
                    <w:rPr>
                      <w:bCs/>
                      <w:i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B97006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4A3599" w:rsidRPr="00E7315E" w14:paraId="690B67B5" w14:textId="77777777" w:rsidTr="008F00FD">
              <w:trPr>
                <w:trHeight w:val="431"/>
                <w:jc w:val="center"/>
              </w:trPr>
              <w:tc>
                <w:tcPr>
                  <w:tcW w:w="9530" w:type="dxa"/>
                  <w:gridSpan w:val="4"/>
                  <w:tcMar>
                    <w:left w:w="57" w:type="dxa"/>
                    <w:right w:w="57" w:type="dxa"/>
                  </w:tcMar>
                  <w:vAlign w:val="bottom"/>
                </w:tcPr>
                <w:p w14:paraId="21021C7B" w14:textId="61BC7918" w:rsidR="004A3599" w:rsidRPr="0013760B" w:rsidRDefault="004A3599" w:rsidP="00074C3F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  <w:r>
                    <w:rPr>
                      <w:b/>
                      <w:bCs/>
                      <w:i/>
                      <w:color w:val="00B050"/>
                    </w:rPr>
                    <w:t>Słownie: ………………………………………………………………………  …/100 złotych brutto</w:t>
                  </w:r>
                </w:p>
              </w:tc>
            </w:tr>
          </w:tbl>
          <w:p w14:paraId="02C1CC72" w14:textId="77777777" w:rsidR="005C09D4" w:rsidRPr="0013760B" w:rsidRDefault="008871C5" w:rsidP="0016538A">
            <w:pPr>
              <w:pStyle w:val="formularzoferty"/>
              <w:spacing w:before="120"/>
              <w:ind w:left="104"/>
              <w:rPr>
                <w:b/>
                <w:bCs/>
                <w:i/>
              </w:rPr>
            </w:pPr>
            <w:r w:rsidRPr="0013760B">
              <w:rPr>
                <w:b/>
                <w:bCs/>
                <w:i/>
              </w:rPr>
              <w:t>Do oferty załączamy</w:t>
            </w:r>
            <w:r w:rsidR="005C09D4" w:rsidRPr="0013760B">
              <w:rPr>
                <w:b/>
                <w:bCs/>
                <w:i/>
              </w:rPr>
              <w:t>:</w:t>
            </w:r>
          </w:p>
          <w:p w14:paraId="03BB5A6C" w14:textId="0C16E0D5" w:rsidR="0021346D" w:rsidRDefault="0021346D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>
              <w:rPr>
                <w:b/>
                <w:bCs/>
                <w:i/>
              </w:rPr>
              <w:t>szczegółowy kosztorys ofertowy – potwierdzający p</w:t>
            </w:r>
            <w:r w:rsidRPr="0013760B">
              <w:rPr>
                <w:b/>
                <w:bCs/>
                <w:i/>
              </w:rPr>
              <w:t xml:space="preserve">rawidłowość kalkulacji ww. ceny </w:t>
            </w:r>
            <w:r w:rsidRPr="0013760B">
              <w:rPr>
                <w:b/>
                <w:bCs/>
                <w:i/>
                <w:color w:val="00B050"/>
              </w:rPr>
              <w:t xml:space="preserve">(zamawiający prosi o załączenie dodatkowo wersji umożliwiającej jego otwarcie i weryfikację, z wykorzystaniem funkcji, które posiada program Norma Pro, będący w posiadaniu Zamawiającego), </w:t>
            </w:r>
            <w:r w:rsidRPr="0013760B">
              <w:rPr>
                <w:b/>
                <w:bCs/>
                <w:i/>
              </w:rPr>
              <w:t xml:space="preserve">który uwzględnia wszystkie elementy cenotwórcze </w:t>
            </w:r>
            <w:r w:rsidRPr="0013760B">
              <w:rPr>
                <w:bCs/>
                <w:i/>
              </w:rPr>
              <w:t>określone w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załączonym do SWZ;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projekcie, dokumentacji technicznej, specyfikacji technicznej wykonania i odbioru robót budowlanych.</w:t>
            </w:r>
          </w:p>
          <w:p w14:paraId="5FCCE0EB" w14:textId="677677E2" w:rsidR="008871C5" w:rsidRPr="00377021" w:rsidRDefault="009045AC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</w:rPr>
              <w:t>W</w:t>
            </w:r>
            <w:r w:rsidR="008871C5" w:rsidRPr="0013760B">
              <w:rPr>
                <w:b/>
                <w:bCs/>
                <w:i/>
              </w:rPr>
              <w:t xml:space="preserve">stępny Harmonogram </w:t>
            </w:r>
            <w:r w:rsidR="00DF0FA4" w:rsidRPr="0013760B">
              <w:rPr>
                <w:b/>
                <w:bCs/>
                <w:i/>
              </w:rPr>
              <w:t>Robót</w:t>
            </w:r>
            <w:r w:rsidRPr="0013760B">
              <w:rPr>
                <w:i/>
                <w:lang w:eastAsia="en-US"/>
              </w:rPr>
              <w:t xml:space="preserve"> </w:t>
            </w:r>
            <w:r w:rsidR="00630FD2" w:rsidRPr="0013760B">
              <w:rPr>
                <w:i/>
                <w:lang w:eastAsia="en-US"/>
              </w:rPr>
              <w:t xml:space="preserve">– wskazujący: </w:t>
            </w:r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kolejność następujących po sobie prac z podaniem przewidywanego czasu ich trwania, Liczbę Etapów (uwzględniających terminy płatności) / Etap </w:t>
            </w:r>
            <w:r w:rsidR="00630FD2" w:rsidRPr="00377021">
              <w:rPr>
                <w:rFonts w:eastAsia="Times New Roman"/>
                <w:i/>
                <w:sz w:val="20"/>
                <w:szCs w:val="20"/>
                <w:lang w:eastAsia="pl-PL"/>
              </w:rPr>
              <w:t>postępowania - zakres robót przewidywany w danym etapie / przewidywany (orientacyjny) termin realizacji tego etapu / łączny Termin realizacji inwestycji</w:t>
            </w:r>
          </w:p>
          <w:p w14:paraId="469EBAAD" w14:textId="77777777" w:rsidR="00E7315E" w:rsidRPr="0013760B" w:rsidRDefault="00E7315E" w:rsidP="00CD2A0D">
            <w:pPr>
              <w:spacing w:before="60" w:after="0"/>
              <w:ind w:left="104"/>
              <w:rPr>
                <w:rFonts w:cs="Arial"/>
                <w:bCs/>
                <w:i/>
                <w:lang w:eastAsia="zh-CN"/>
              </w:rPr>
            </w:pPr>
            <w:r w:rsidRPr="00377021">
              <w:rPr>
                <w:b/>
                <w:bCs/>
                <w:i/>
              </w:rPr>
              <w:t xml:space="preserve">Cenę skalkulowaliśmy </w:t>
            </w:r>
            <w:r w:rsidRPr="00377021">
              <w:rPr>
                <w:b/>
                <w:bCs/>
                <w:i/>
                <w:u w:val="single"/>
              </w:rPr>
              <w:t xml:space="preserve">po odbyciu w dniu </w:t>
            </w:r>
            <w:r w:rsidRPr="00377021">
              <w:rPr>
                <w:b/>
                <w:bCs/>
                <w:i/>
                <w:color w:val="00B050"/>
                <w:u w:val="single"/>
              </w:rPr>
              <w:t>…………</w:t>
            </w:r>
            <w:proofErr w:type="gramStart"/>
            <w:r w:rsidRPr="00377021">
              <w:rPr>
                <w:b/>
                <w:bCs/>
                <w:i/>
                <w:color w:val="00B050"/>
                <w:u w:val="single"/>
              </w:rPr>
              <w:t>…….</w:t>
            </w:r>
            <w:proofErr w:type="gramEnd"/>
            <w:r w:rsidRPr="00377021">
              <w:rPr>
                <w:b/>
                <w:bCs/>
                <w:i/>
                <w:color w:val="00B050"/>
                <w:u w:val="single"/>
              </w:rPr>
              <w:t>. wizji lokalnej* / *bez wizji lokalnej</w:t>
            </w:r>
            <w:r w:rsidRPr="00377021">
              <w:rPr>
                <w:b/>
                <w:bCs/>
                <w:i/>
              </w:rPr>
              <w:t xml:space="preserve"> przedmiotowej nieruchomości</w:t>
            </w:r>
            <w:r w:rsidRPr="00377021">
              <w:rPr>
                <w:b/>
                <w:i/>
              </w:rPr>
              <w:t>. Zapoznaliśmy się z</w:t>
            </w:r>
            <w:r w:rsidRPr="00377021">
              <w:rPr>
                <w:b/>
                <w:bCs/>
                <w:i/>
              </w:rPr>
              <w:t xml:space="preserve"> </w:t>
            </w:r>
            <w:r w:rsidRPr="00377021">
              <w:rPr>
                <w:b/>
                <w:i/>
              </w:rPr>
              <w:t>miejscem realizacji zamówienia - pomieszczeniami oraz</w:t>
            </w:r>
            <w:r w:rsidRPr="0013760B">
              <w:rPr>
                <w:b/>
                <w:i/>
              </w:rPr>
              <w:t xml:space="preserve"> terenem, zakresem prac do wykonania i warunkami tam występującymi, co zostało uwzględnione w wycenie oferty.</w:t>
            </w:r>
          </w:p>
          <w:p w14:paraId="3838C2B0" w14:textId="03C45BA4" w:rsidR="003664B0" w:rsidRPr="00E7315E" w:rsidRDefault="004A3599" w:rsidP="00C37781">
            <w:pPr>
              <w:pStyle w:val="formularzoferty"/>
              <w:ind w:left="104"/>
              <w:rPr>
                <w:bCs/>
                <w:i/>
              </w:rPr>
            </w:pPr>
            <w:r>
              <w:rPr>
                <w:b/>
                <w:bCs/>
                <w:color w:val="00B050"/>
              </w:rPr>
              <w:t>Wadium wnieśliśmy w pieniądzu* / *w formie…………</w:t>
            </w:r>
            <w:proofErr w:type="gramStart"/>
            <w:r>
              <w:rPr>
                <w:b/>
                <w:bCs/>
                <w:color w:val="00B050"/>
              </w:rPr>
              <w:t>…….</w:t>
            </w:r>
            <w:proofErr w:type="gramEnd"/>
            <w:r>
              <w:rPr>
                <w:b/>
                <w:bCs/>
                <w:color w:val="00B050"/>
              </w:rPr>
              <w:t>.</w:t>
            </w:r>
            <w:r>
              <w:rPr>
                <w:bCs/>
                <w:i/>
                <w:color w:val="00B050"/>
              </w:rPr>
              <w:t>(podać odpowiednio)</w:t>
            </w:r>
          </w:p>
          <w:p w14:paraId="7491B19A" w14:textId="669C08ED" w:rsidR="003B3C7B" w:rsidRPr="0013760B" w:rsidRDefault="003B3C7B" w:rsidP="00C37781">
            <w:pPr>
              <w:pStyle w:val="formularzoferty"/>
              <w:ind w:left="104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Podane wyżej ceny są ostateczne i </w:t>
            </w:r>
            <w:r w:rsidR="00E8430D" w:rsidRPr="0013760B">
              <w:rPr>
                <w:bCs/>
                <w:i/>
              </w:rPr>
              <w:t xml:space="preserve">uwzględniają </w:t>
            </w:r>
            <w:r w:rsidRPr="0013760B">
              <w:rPr>
                <w:bCs/>
                <w:i/>
              </w:rPr>
              <w:t>wszystkie koszty Wykonawcy, w tym należny podatek VAT</w:t>
            </w:r>
            <w:r w:rsidR="00296FFD" w:rsidRPr="0013760B">
              <w:rPr>
                <w:bCs/>
                <w:i/>
              </w:rPr>
              <w:t xml:space="preserve">, </w:t>
            </w:r>
            <w:r w:rsidR="00B71345" w:rsidRPr="0013760B">
              <w:rPr>
                <w:bCs/>
                <w:i/>
              </w:rPr>
              <w:t>oraz</w:t>
            </w:r>
            <w:r w:rsidR="00E95742" w:rsidRPr="0013760B">
              <w:rPr>
                <w:bCs/>
                <w:i/>
              </w:rPr>
              <w:t xml:space="preserve"> przewidywany </w:t>
            </w:r>
            <w:r w:rsidR="00E95742" w:rsidRPr="0013760B">
              <w:rPr>
                <w:i/>
              </w:rPr>
              <w:t xml:space="preserve">wzrost kosztów wynagrodzenia </w:t>
            </w:r>
            <w:r w:rsidR="00951CE5">
              <w:rPr>
                <w:i/>
              </w:rPr>
              <w:t>w</w:t>
            </w:r>
            <w:r w:rsidR="00E95742" w:rsidRPr="0013760B">
              <w:rPr>
                <w:i/>
              </w:rPr>
              <w:t xml:space="preserve"> 202</w:t>
            </w:r>
            <w:r w:rsidR="004A3599">
              <w:rPr>
                <w:i/>
              </w:rPr>
              <w:t>4</w:t>
            </w:r>
            <w:r w:rsidR="00E95742" w:rsidRPr="0013760B">
              <w:rPr>
                <w:i/>
              </w:rPr>
              <w:t xml:space="preserve"> r.</w:t>
            </w:r>
            <w:r w:rsidR="00B71345" w:rsidRPr="0013760B">
              <w:rPr>
                <w:bCs/>
                <w:i/>
              </w:rPr>
              <w:t xml:space="preserve"> </w:t>
            </w:r>
          </w:p>
          <w:p w14:paraId="14574EB8" w14:textId="77777777" w:rsidR="00AB2C0D" w:rsidRPr="0013760B" w:rsidRDefault="00AB2C0D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7473A05D" w14:textId="2EC06851" w:rsidR="00364D83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Zadanie Inwestycyjne zrealizujemy w </w:t>
            </w:r>
            <w:r w:rsidRPr="00C8112C">
              <w:rPr>
                <w:b/>
                <w:bCs/>
                <w:i/>
                <w:u w:val="single"/>
              </w:rPr>
              <w:t xml:space="preserve">terminie </w:t>
            </w:r>
            <w:r w:rsidR="00207F33">
              <w:rPr>
                <w:b/>
                <w:bCs/>
                <w:i/>
                <w:u w:val="single"/>
              </w:rPr>
              <w:t xml:space="preserve">do </w:t>
            </w:r>
            <w:r w:rsidR="004729AA">
              <w:rPr>
                <w:b/>
                <w:u w:val="single"/>
              </w:rPr>
              <w:t>60</w:t>
            </w:r>
            <w:r w:rsidR="0039062F">
              <w:rPr>
                <w:b/>
                <w:u w:val="single"/>
              </w:rPr>
              <w:t xml:space="preserve"> </w:t>
            </w:r>
            <w:r w:rsidR="00C8112C" w:rsidRPr="00C8112C">
              <w:rPr>
                <w:b/>
                <w:u w:val="single"/>
              </w:rPr>
              <w:t>dni</w:t>
            </w:r>
            <w:r w:rsidR="00C8112C" w:rsidRPr="00C8112C">
              <w:rPr>
                <w:u w:val="single"/>
              </w:rPr>
              <w:t xml:space="preserve"> </w:t>
            </w:r>
            <w:r w:rsidR="001816CF" w:rsidRPr="0060087D">
              <w:rPr>
                <w:bCs/>
                <w:i/>
              </w:rPr>
              <w:t>od daty</w:t>
            </w:r>
            <w:r w:rsidR="001816CF" w:rsidRPr="0013760B">
              <w:rPr>
                <w:bCs/>
                <w:i/>
              </w:rPr>
              <w:t xml:space="preserve"> zawarcia umowy</w:t>
            </w:r>
            <w:r w:rsidR="00E52338" w:rsidRPr="0013760B">
              <w:rPr>
                <w:i/>
              </w:rPr>
              <w:t>.</w:t>
            </w:r>
          </w:p>
          <w:p w14:paraId="12DC007B" w14:textId="77B7D42A" w:rsidR="003B3C7B" w:rsidRPr="00207F33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Udzielamy rękojmi oraz gwarancji na </w:t>
            </w:r>
            <w:r w:rsidRPr="0013760B">
              <w:rPr>
                <w:bCs/>
                <w:i/>
                <w:u w:val="single"/>
              </w:rPr>
              <w:t>wykonane roboty budowlane</w:t>
            </w:r>
            <w:r w:rsidR="004729AA">
              <w:rPr>
                <w:bCs/>
                <w:i/>
                <w:u w:val="single"/>
              </w:rPr>
              <w:t xml:space="preserve"> </w:t>
            </w:r>
            <w:r w:rsidRPr="0013760B">
              <w:rPr>
                <w:bCs/>
                <w:i/>
                <w:u w:val="single"/>
              </w:rPr>
              <w:t>na okres</w:t>
            </w:r>
            <w:r w:rsidRPr="0013760B">
              <w:rPr>
                <w:b/>
                <w:bCs/>
                <w:i/>
                <w:u w:val="single"/>
              </w:rPr>
              <w:t xml:space="preserve">: </w:t>
            </w:r>
            <w:r w:rsidR="00AA38D2" w:rsidRPr="0013760B">
              <w:rPr>
                <w:b/>
                <w:bCs/>
                <w:i/>
                <w:color w:val="00B050"/>
                <w:u w:val="single"/>
              </w:rPr>
              <w:t xml:space="preserve">……… </w:t>
            </w:r>
            <w:r w:rsidR="00A41638" w:rsidRPr="0013760B">
              <w:rPr>
                <w:b/>
                <w:bCs/>
                <w:i/>
                <w:color w:val="00B050"/>
                <w:u w:val="single"/>
              </w:rPr>
              <w:t>m</w:t>
            </w:r>
            <w:r w:rsidR="00E261C6" w:rsidRPr="0013760B">
              <w:rPr>
                <w:b/>
                <w:bCs/>
                <w:i/>
                <w:color w:val="00B050"/>
                <w:u w:val="single"/>
              </w:rPr>
              <w:t>iesięcy</w:t>
            </w:r>
            <w:r w:rsidR="00A41638" w:rsidRPr="0013760B">
              <w:rPr>
                <w:b/>
                <w:bCs/>
                <w:i/>
                <w:color w:val="00B050"/>
              </w:rPr>
              <w:t xml:space="preserve"> </w:t>
            </w:r>
            <w:r w:rsidR="00A41638" w:rsidRPr="00E7315E">
              <w:rPr>
                <w:bCs/>
                <w:i/>
                <w:color w:val="00B050"/>
              </w:rPr>
              <w:t>(</w:t>
            </w:r>
            <w:r w:rsidR="00782DF0" w:rsidRPr="00E7315E">
              <w:rPr>
                <w:bCs/>
                <w:i/>
                <w:color w:val="00B050"/>
              </w:rPr>
              <w:t xml:space="preserve">należy </w:t>
            </w:r>
            <w:r w:rsidR="00AA38D2" w:rsidRPr="00E7315E">
              <w:rPr>
                <w:bCs/>
                <w:i/>
                <w:color w:val="00B050"/>
              </w:rPr>
              <w:t>podać odpowiednio: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1504B3">
              <w:rPr>
                <w:bCs/>
                <w:i/>
                <w:color w:val="00B050"/>
              </w:rPr>
              <w:t xml:space="preserve">36, </w:t>
            </w:r>
            <w:r w:rsidR="00AA38D2" w:rsidRPr="00E7315E">
              <w:rPr>
                <w:bCs/>
                <w:i/>
                <w:color w:val="00B050"/>
              </w:rPr>
              <w:t>48, 60</w:t>
            </w:r>
            <w:r w:rsidR="009C49E1" w:rsidRPr="00E7315E">
              <w:rPr>
                <w:bCs/>
                <w:i/>
                <w:color w:val="00B050"/>
              </w:rPr>
              <w:t>,</w:t>
            </w:r>
            <w:r w:rsidR="00AA38D2" w:rsidRPr="00E7315E">
              <w:rPr>
                <w:bCs/>
                <w:i/>
                <w:color w:val="00B050"/>
              </w:rPr>
              <w:t xml:space="preserve"> 72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 xml:space="preserve">- </w:t>
            </w:r>
            <w:r w:rsidR="00AA38D2" w:rsidRPr="00E7315E">
              <w:rPr>
                <w:bCs/>
                <w:i/>
                <w:color w:val="00B050"/>
                <w:u w:val="single"/>
              </w:rPr>
              <w:t xml:space="preserve">min. </w:t>
            </w:r>
            <w:r w:rsidR="001504B3">
              <w:rPr>
                <w:bCs/>
                <w:i/>
                <w:color w:val="00B050"/>
                <w:u w:val="single"/>
              </w:rPr>
              <w:t>36</w:t>
            </w:r>
            <w:r w:rsidR="0039062F" w:rsidRPr="00E7315E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E7315E">
              <w:rPr>
                <w:bCs/>
                <w:i/>
                <w:color w:val="00B050"/>
                <w:u w:val="single"/>
              </w:rPr>
              <w:t>m-</w:t>
            </w:r>
            <w:proofErr w:type="spellStart"/>
            <w:r w:rsidR="00AA38D2" w:rsidRPr="00E7315E">
              <w:rPr>
                <w:bCs/>
                <w:i/>
                <w:color w:val="00B050"/>
                <w:u w:val="single"/>
              </w:rPr>
              <w:t>c</w:t>
            </w:r>
            <w:r w:rsidR="009C49E1" w:rsidRPr="00E7315E">
              <w:rPr>
                <w:bCs/>
                <w:i/>
                <w:color w:val="00B050"/>
                <w:u w:val="single"/>
              </w:rPr>
              <w:t>y</w:t>
            </w:r>
            <w:proofErr w:type="spellEnd"/>
            <w:r w:rsidR="00A41638" w:rsidRPr="00E7315E">
              <w:rPr>
                <w:bCs/>
                <w:i/>
                <w:color w:val="00B050"/>
                <w:u w:val="single"/>
              </w:rPr>
              <w:t>)</w:t>
            </w:r>
            <w:r w:rsidRPr="0013760B">
              <w:rPr>
                <w:bCs/>
                <w:i/>
              </w:rPr>
              <w:t>, który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jest liczony od dnia podpisania bezusterkow</w:t>
            </w:r>
            <w:r w:rsidR="000B7447" w:rsidRPr="0013760B">
              <w:rPr>
                <w:bCs/>
                <w:i/>
              </w:rPr>
              <w:t xml:space="preserve">ego protokołu odbioru </w:t>
            </w:r>
            <w:r w:rsidR="008910EB" w:rsidRPr="00207F33">
              <w:rPr>
                <w:bCs/>
                <w:i/>
              </w:rPr>
              <w:t>końcowego</w:t>
            </w:r>
            <w:r w:rsidR="00A2220B" w:rsidRPr="00207F33">
              <w:rPr>
                <w:bCs/>
                <w:i/>
              </w:rPr>
              <w:t>,</w:t>
            </w:r>
            <w:r w:rsidR="004A3599" w:rsidRPr="00207F33">
              <w:rPr>
                <w:color w:val="FF0000"/>
              </w:rPr>
              <w:t xml:space="preserve"> </w:t>
            </w:r>
            <w:r w:rsidR="004A3599" w:rsidRPr="00207F33">
              <w:t xml:space="preserve">przy czym Wykonawca zapewnia w okresie gwarancji koszty zużytych/uszkodzonych </w:t>
            </w:r>
            <w:r w:rsidR="008A7589" w:rsidRPr="00207F33">
              <w:t>elementów</w:t>
            </w:r>
            <w:r w:rsidR="004A3599" w:rsidRPr="00207F33">
              <w:t>.</w:t>
            </w:r>
          </w:p>
          <w:p w14:paraId="1D0B295B" w14:textId="78BFBBA7" w:rsidR="003B3C7B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Zamówienie wykonamy </w:t>
            </w:r>
            <w:r w:rsidRPr="0013760B">
              <w:rPr>
                <w:bCs/>
                <w:i/>
                <w:color w:val="00B050"/>
              </w:rPr>
              <w:t xml:space="preserve">samodzielnie */ powierzymy podwykonawcy/com </w:t>
            </w:r>
            <w:r w:rsidRPr="0013760B">
              <w:rPr>
                <w:bCs/>
                <w:i/>
              </w:rPr>
              <w:t>wskazanym</w:t>
            </w:r>
            <w:r w:rsidR="00F90DF2" w:rsidRPr="0013760B">
              <w:rPr>
                <w:bCs/>
                <w:i/>
              </w:rPr>
              <w:t xml:space="preserve"> w</w:t>
            </w:r>
            <w:r w:rsidR="008F00FD">
              <w:rPr>
                <w:bCs/>
                <w:i/>
              </w:rPr>
              <w:t> </w:t>
            </w:r>
            <w:r w:rsidR="00114C22" w:rsidRPr="0013760B">
              <w:rPr>
                <w:bCs/>
                <w:i/>
              </w:rPr>
              <w:t>oświadczeniu wstępnym</w:t>
            </w:r>
            <w:r w:rsidR="00114C22" w:rsidRPr="0013760B" w:rsidDel="00114C22">
              <w:rPr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 xml:space="preserve">* </w:t>
            </w:r>
            <w:r w:rsidRPr="00E7315E">
              <w:rPr>
                <w:bCs/>
                <w:i/>
              </w:rPr>
              <w:t xml:space="preserve">(dane uzupełnić </w:t>
            </w:r>
            <w:r w:rsidR="00114C22" w:rsidRPr="00E7315E">
              <w:rPr>
                <w:bCs/>
                <w:i/>
              </w:rPr>
              <w:t>odpowiednio</w:t>
            </w:r>
            <w:r w:rsidRPr="00E7315E">
              <w:rPr>
                <w:bCs/>
                <w:i/>
              </w:rPr>
              <w:t>)</w:t>
            </w:r>
            <w:r w:rsidRPr="0013760B">
              <w:rPr>
                <w:bCs/>
                <w:i/>
              </w:rPr>
              <w:t xml:space="preserve"> </w:t>
            </w:r>
          </w:p>
          <w:p w14:paraId="34F7C7FB" w14:textId="2BBA5BC7" w:rsidR="00276DA5" w:rsidRPr="00AF7698" w:rsidRDefault="00276DA5" w:rsidP="00AF7698">
            <w:pPr>
              <w:pStyle w:val="formularzoferty"/>
              <w:numPr>
                <w:ilvl w:val="0"/>
                <w:numId w:val="30"/>
              </w:numPr>
              <w:ind w:left="671"/>
              <w:rPr>
                <w:i/>
              </w:rPr>
            </w:pPr>
            <w:r w:rsidRPr="0013760B">
              <w:rPr>
                <w:b/>
                <w:i/>
              </w:rPr>
              <w:t>Dysponujemy osobami niezbędnymi do prawidłowego wykonania zamówienia</w:t>
            </w:r>
            <w:r w:rsidRPr="0013760B">
              <w:rPr>
                <w:i/>
              </w:rPr>
              <w:t xml:space="preserve"> tj.</w:t>
            </w:r>
            <w:r w:rsidR="00AF7698">
              <w:rPr>
                <w:i/>
              </w:rPr>
              <w:t xml:space="preserve"> </w:t>
            </w:r>
            <w:r w:rsidR="00AF7698" w:rsidRPr="00AF7698">
              <w:rPr>
                <w:b/>
                <w:bCs/>
                <w:i/>
              </w:rPr>
              <w:t>k</w:t>
            </w:r>
            <w:r w:rsidRPr="00AF7698">
              <w:rPr>
                <w:b/>
                <w:bCs/>
                <w:i/>
              </w:rPr>
              <w:t>i</w:t>
            </w:r>
            <w:r w:rsidRPr="00AF7698">
              <w:rPr>
                <w:b/>
                <w:i/>
              </w:rPr>
              <w:t>erownikiem budowy</w:t>
            </w:r>
            <w:r w:rsidRPr="00AF7698">
              <w:rPr>
                <w:i/>
              </w:rPr>
              <w:t xml:space="preserve"> - w specjalności </w:t>
            </w:r>
            <w:r w:rsidR="00C73C7D" w:rsidRPr="00AF7698">
              <w:rPr>
                <w:i/>
              </w:rPr>
              <w:t>konstrukcyjno-budowlanej</w:t>
            </w:r>
            <w:r w:rsidRPr="00AF7698">
              <w:rPr>
                <w:i/>
              </w:rPr>
              <w:t>,</w:t>
            </w:r>
            <w:r w:rsidR="00AF7698">
              <w:rPr>
                <w:i/>
              </w:rPr>
              <w:t xml:space="preserve"> </w:t>
            </w:r>
            <w:r w:rsidRPr="00AF7698">
              <w:rPr>
                <w:i/>
              </w:rPr>
              <w:t>któr</w:t>
            </w:r>
            <w:r w:rsidR="00AF7698" w:rsidRPr="00AF7698">
              <w:rPr>
                <w:i/>
              </w:rPr>
              <w:t>y</w:t>
            </w:r>
            <w:r w:rsidRPr="00AF7698">
              <w:rPr>
                <w:i/>
              </w:rPr>
              <w:t xml:space="preserve"> zostaną skierowani do realizacji zamówienia, posiadającymi uprawnienia i doświadczenie wymagane dla tych robót, </w:t>
            </w:r>
            <w:proofErr w:type="spellStart"/>
            <w:r w:rsidRPr="00AF7698">
              <w:rPr>
                <w:i/>
              </w:rPr>
              <w:t>tj</w:t>
            </w:r>
            <w:proofErr w:type="spellEnd"/>
            <w:r w:rsidRPr="00AF7698">
              <w:rPr>
                <w:i/>
              </w:rPr>
              <w:t>:</w:t>
            </w:r>
          </w:p>
          <w:p w14:paraId="20BFBD3B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>uprawnienia do pełnienia samodzielnych funkcji technicznych w budownictwie,</w:t>
            </w:r>
          </w:p>
          <w:p w14:paraId="76CB3A20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 xml:space="preserve">są członkami właściwej izby samorządu zawodowego, </w:t>
            </w:r>
          </w:p>
          <w:p w14:paraId="295EA8D1" w14:textId="0760A543" w:rsidR="003B3C7B" w:rsidRPr="00052058" w:rsidRDefault="00276DA5" w:rsidP="00052058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 xml:space="preserve">a przed zawarciem umowy złożymy wykaz zawierający wymagane informacje, a w </w:t>
            </w:r>
            <w:r w:rsidRPr="0013760B">
              <w:rPr>
                <w:i/>
              </w:rPr>
              <w:lastRenderedPageBreak/>
              <w:t>przypadku konieczności kierowania robotami nad innymi branżami wskażemy</w:t>
            </w:r>
            <w:r w:rsidR="0024534F" w:rsidRPr="0013760B">
              <w:rPr>
                <w:i/>
              </w:rPr>
              <w:t xml:space="preserve"> kierowników odpowiednich branż,</w:t>
            </w:r>
          </w:p>
        </w:tc>
      </w:tr>
    </w:tbl>
    <w:p w14:paraId="3C2B8C4F" w14:textId="77777777" w:rsidR="003B3C7B" w:rsidRPr="003B3C7B" w:rsidRDefault="003B3C7B" w:rsidP="003B3C7B">
      <w:pPr>
        <w:pStyle w:val="formularzoferty"/>
        <w:ind w:left="454"/>
        <w:rPr>
          <w:bCs/>
        </w:rPr>
      </w:pPr>
    </w:p>
    <w:p w14:paraId="6DB28B0A" w14:textId="77777777" w:rsidR="003B3C7B" w:rsidRDefault="003B3C7B" w:rsidP="001B330A">
      <w:pPr>
        <w:pStyle w:val="formularzoferty"/>
        <w:numPr>
          <w:ilvl w:val="0"/>
          <w:numId w:val="16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758CDE6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383C8190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0443460F" w14:textId="18FFDD89" w:rsidR="00804382" w:rsidRDefault="00804382" w:rsidP="001B330A">
      <w:pPr>
        <w:pStyle w:val="formularzoferty"/>
        <w:numPr>
          <w:ilvl w:val="1"/>
          <w:numId w:val="20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967E3">
        <w:rPr>
          <w:rStyle w:val="Odwoanieprzypisudolnego"/>
        </w:rPr>
        <w:footnoteReference w:id="5"/>
      </w:r>
      <w:r w:rsidRPr="0058673F">
        <w:t>.</w:t>
      </w:r>
    </w:p>
    <w:p w14:paraId="56593008" w14:textId="77777777" w:rsidR="00CE75DF" w:rsidRPr="00052058" w:rsidRDefault="00CE75DF" w:rsidP="00CE75DF">
      <w:pPr>
        <w:pStyle w:val="formularzoferty"/>
        <w:ind w:left="907"/>
        <w:rPr>
          <w:u w:val="single"/>
        </w:rPr>
      </w:pPr>
      <w:r w:rsidRPr="00052058">
        <w:rPr>
          <w:u w:val="single"/>
        </w:rPr>
        <w:t>Informacja o mechanizmie odwróconego VAT</w:t>
      </w:r>
    </w:p>
    <w:p w14:paraId="36948B35" w14:textId="77777777" w:rsidR="00CE75DF" w:rsidRPr="00052058" w:rsidRDefault="00CE75DF" w:rsidP="00CE75DF">
      <w:pPr>
        <w:pStyle w:val="formularzoferty"/>
        <w:ind w:left="907"/>
      </w:pPr>
      <w:r w:rsidRPr="00052058">
        <w:t>*</w:t>
      </w:r>
      <w:r w:rsidRPr="00052058">
        <w:tab/>
        <w:t>Zamawiający nie ma obowiązku doliczenia do ceny oferty podatku VAT * - gdyż cena podana powyżej obejmuje również podatek od towarów i usług.</w:t>
      </w:r>
    </w:p>
    <w:p w14:paraId="1B133F46" w14:textId="7BAD4418" w:rsidR="00CE75DF" w:rsidRDefault="00CE75DF" w:rsidP="00CE75DF">
      <w:pPr>
        <w:pStyle w:val="formularzoferty"/>
        <w:ind w:left="907"/>
      </w:pPr>
      <w:r w:rsidRPr="00052058">
        <w:t>*</w:t>
      </w:r>
      <w:r w:rsidRPr="00052058">
        <w:tab/>
        <w:t>Zamawiający ma obowiązek doliczyć do ceny oferty podatek VAT* - gdyż cena podana powyżej nie obejmuje podatku od towarów i usług w zakresie (nazwa/rodzaj towaru/</w:t>
      </w:r>
      <w:proofErr w:type="gramStart"/>
      <w:r w:rsidRPr="00052058">
        <w:t xml:space="preserve">usługi) </w:t>
      </w:r>
      <w:r w:rsidRPr="009F5467">
        <w:rPr>
          <w:color w:val="00B050"/>
        </w:rPr>
        <w:t>.…</w:t>
      </w:r>
      <w:proofErr w:type="gramEnd"/>
      <w:r w:rsidRPr="009F5467">
        <w:rPr>
          <w:color w:val="00B050"/>
        </w:rPr>
        <w:t>………………………. o wartości ……………………zł netto</w:t>
      </w:r>
      <w:r w:rsidRPr="00052058">
        <w:t>.</w:t>
      </w:r>
    </w:p>
    <w:p w14:paraId="23E371A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14:paraId="678B38EE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Deklarujemy przed zawarciem umowy:</w:t>
      </w:r>
    </w:p>
    <w:p w14:paraId="6313DD92" w14:textId="77777777" w:rsidR="00CF3E98" w:rsidRPr="002A1D61" w:rsidRDefault="00132FA7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14:paraId="0C282573" w14:textId="0BB87679" w:rsidR="00804382" w:rsidRDefault="00804382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14:paraId="7B316678" w14:textId="77777777" w:rsidR="00F92C91" w:rsidRPr="0058673F" w:rsidRDefault="00F92C91" w:rsidP="001B330A">
      <w:pPr>
        <w:pStyle w:val="formularzoferty"/>
        <w:numPr>
          <w:ilvl w:val="2"/>
          <w:numId w:val="20"/>
        </w:numPr>
        <w:ind w:left="1134" w:hanging="227"/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3135048D" w14:textId="77777777" w:rsidR="00804382" w:rsidRPr="004C1070" w:rsidRDefault="00804382" w:rsidP="001B330A">
      <w:pPr>
        <w:pStyle w:val="formularzoferty"/>
        <w:numPr>
          <w:ilvl w:val="1"/>
          <w:numId w:val="20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59FC71E8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4AAC592" w14:textId="77777777"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>…………</w:t>
      </w:r>
      <w:proofErr w:type="gramStart"/>
      <w:r>
        <w:rPr>
          <w:color w:val="00B050"/>
        </w:rPr>
        <w:t>…….</w:t>
      </w:r>
      <w:proofErr w:type="gramEnd"/>
      <w:r>
        <w:rPr>
          <w:color w:val="00B050"/>
        </w:rPr>
        <w:t xml:space="preserve">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14:paraId="666A4848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663CE9F" w14:textId="77777777" w:rsidR="00D9385C" w:rsidRDefault="00D9385C" w:rsidP="003856C6">
      <w:pPr>
        <w:pStyle w:val="formularzoferty"/>
      </w:pPr>
    </w:p>
    <w:p w14:paraId="0DFA62C9" w14:textId="77777777" w:rsidR="008D0A54" w:rsidRDefault="008D0A54" w:rsidP="003856C6">
      <w:pPr>
        <w:pStyle w:val="formularzoferty"/>
      </w:pPr>
    </w:p>
    <w:p w14:paraId="59AC7543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281151A" w14:textId="10F65424" w:rsidR="008E4AFA" w:rsidRDefault="008E4AFA" w:rsidP="008E4AFA">
      <w:bookmarkStart w:id="343" w:name="_Hlk164937883"/>
      <w:bookmarkStart w:id="344" w:name="_Toc152936430"/>
    </w:p>
    <w:p w14:paraId="481B66AD" w14:textId="35C06F78" w:rsidR="00804382" w:rsidRPr="0058673F" w:rsidRDefault="00804382" w:rsidP="00277149">
      <w:pPr>
        <w:pStyle w:val="Nagwek3"/>
      </w:pPr>
      <w:r w:rsidRPr="0058673F"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bookmarkEnd w:id="343"/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44"/>
    </w:p>
    <w:p w14:paraId="5E3EE4CB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DDC39CE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74A2698D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15B83EA3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847A2CB" w14:textId="78F56221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02444F">
        <w:rPr>
          <w:rFonts w:cs="Arial"/>
        </w:rPr>
        <w:t>Pzp</w:t>
      </w:r>
      <w:proofErr w:type="spellEnd"/>
    </w:p>
    <w:p w14:paraId="4F3D2CB2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8E89887" w14:textId="01A7679D"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EB218E">
        <w:t>p.n.</w:t>
      </w:r>
      <w:r w:rsidR="00BE1362" w:rsidRPr="00C826F1">
        <w:t xml:space="preserve"> </w:t>
      </w:r>
    </w:p>
    <w:p w14:paraId="29DA34D3" w14:textId="51CEA1F9" w:rsidR="001173A1" w:rsidRPr="009642A0" w:rsidRDefault="001173A1" w:rsidP="001173A1">
      <w:pPr>
        <w:jc w:val="center"/>
        <w:rPr>
          <w:rFonts w:cs="Arial"/>
          <w:b/>
          <w:color w:val="00B050"/>
        </w:rPr>
      </w:pPr>
    </w:p>
    <w:p w14:paraId="590E4722" w14:textId="6DCF3585" w:rsidR="005643AF" w:rsidRDefault="001173A1" w:rsidP="000A1894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="000A1894" w:rsidRPr="000A1894">
        <w:rPr>
          <w:rFonts w:cs="Arial"/>
          <w:b/>
          <w:bCs/>
          <w:i/>
          <w:color w:val="00B050"/>
        </w:rPr>
        <w:t>Przebudowa schodów zewnętrznych przy budynku A</w:t>
      </w:r>
      <w:r w:rsidR="001C1D44">
        <w:rPr>
          <w:rFonts w:cs="Arial"/>
          <w:b/>
          <w:bCs/>
          <w:i/>
          <w:color w:val="00B050"/>
        </w:rPr>
        <w:t xml:space="preserve"> </w:t>
      </w:r>
      <w:r w:rsidR="000A1894" w:rsidRPr="000A1894">
        <w:rPr>
          <w:rFonts w:cs="Arial"/>
          <w:b/>
          <w:bCs/>
          <w:i/>
          <w:color w:val="00B050"/>
        </w:rPr>
        <w:t>w Horyńcu</w:t>
      </w:r>
      <w:r w:rsidR="0043212A">
        <w:rPr>
          <w:rFonts w:cs="Arial"/>
          <w:b/>
          <w:bCs/>
          <w:i/>
          <w:color w:val="00B050"/>
        </w:rPr>
        <w:t>-</w:t>
      </w:r>
      <w:r w:rsidR="000A1894" w:rsidRPr="000A1894">
        <w:rPr>
          <w:rFonts w:cs="Arial"/>
          <w:b/>
          <w:bCs/>
          <w:i/>
          <w:color w:val="00B050"/>
        </w:rPr>
        <w:t>Zdroju</w:t>
      </w:r>
      <w:r w:rsidRPr="00BA0F5F">
        <w:rPr>
          <w:rFonts w:cs="Arial"/>
          <w:b/>
          <w:color w:val="00B050"/>
        </w:rPr>
        <w:t>”</w:t>
      </w:r>
    </w:p>
    <w:p w14:paraId="74D8DD03" w14:textId="13CBD5FF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39A6FF40" w14:textId="77777777" w:rsidTr="00542625">
        <w:tc>
          <w:tcPr>
            <w:tcW w:w="9778" w:type="dxa"/>
            <w:shd w:val="clear" w:color="auto" w:fill="auto"/>
          </w:tcPr>
          <w:p w14:paraId="3EA3ABBC" w14:textId="77777777"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80017A7" w14:textId="77777777" w:rsidR="00804382" w:rsidRPr="0058673F" w:rsidRDefault="00804382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269818AB" w14:textId="5C355234" w:rsidR="00055D04" w:rsidRPr="00E8577D" w:rsidRDefault="00804382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3F71809" w14:textId="77777777" w:rsidR="00055D04" w:rsidRPr="00EB6A58" w:rsidRDefault="00055D04" w:rsidP="00486DAE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961E8CA" w14:textId="2377FEA3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02444F"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02444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</w:t>
            </w:r>
            <w:proofErr w:type="gramStart"/>
            <w:r w:rsidRPr="0058673F">
              <w:rPr>
                <w:rFonts w:cs="Arial"/>
              </w:rPr>
              <w:t>naprawcze:</w:t>
            </w:r>
            <w:r w:rsidR="00F37DED" w:rsidRPr="00F37DED">
              <w:rPr>
                <w:rFonts w:cs="Arial"/>
                <w:color w:val="00B050"/>
              </w:rPr>
              <w:t>…</w:t>
            </w:r>
            <w:proofErr w:type="gramEnd"/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……………………………………………………………………..</w:t>
            </w:r>
          </w:p>
          <w:p w14:paraId="2C2C46DB" w14:textId="77777777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13F8F7CE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569AFCDC" w14:textId="4BC5B9AA"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2E3701F" w14:textId="77777777" w:rsidR="00EB6A58" w:rsidRPr="006653EA" w:rsidRDefault="00E8577D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14:paraId="3A5113D4" w14:textId="6E94FB5F" w:rsidR="00EB6A58" w:rsidRPr="00930D4F" w:rsidRDefault="00EB6A58" w:rsidP="00930D4F">
            <w:pPr>
              <w:pStyle w:val="Akapitzlist"/>
              <w:numPr>
                <w:ilvl w:val="0"/>
                <w:numId w:val="47"/>
              </w:numPr>
              <w:ind w:left="993"/>
              <w:rPr>
                <w:rFonts w:cs="Arial"/>
              </w:rPr>
            </w:pPr>
            <w:r w:rsidRPr="00930D4F">
              <w:rPr>
                <w:rFonts w:cs="Arial"/>
                <w:u w:val="single"/>
              </w:rPr>
              <w:t>kluczowe elementy</w:t>
            </w:r>
            <w:r w:rsidRPr="00930D4F">
              <w:rPr>
                <w:rFonts w:cs="Arial"/>
              </w:rPr>
              <w:t xml:space="preserve"> zamówienia </w:t>
            </w:r>
            <w:r w:rsidRPr="00930D4F">
              <w:rPr>
                <w:rFonts w:cs="Arial"/>
                <w:bCs/>
              </w:rPr>
              <w:t xml:space="preserve">tj. </w:t>
            </w:r>
            <w:r w:rsidR="00930D4F" w:rsidRPr="00930D4F">
              <w:rPr>
                <w:rFonts w:cs="Arial"/>
                <w:b/>
                <w:color w:val="00B050"/>
              </w:rPr>
              <w:t xml:space="preserve">prace w zakresie </w:t>
            </w:r>
            <w:r w:rsidR="00540241">
              <w:rPr>
                <w:rFonts w:cs="Arial"/>
                <w:b/>
                <w:color w:val="00B050"/>
              </w:rPr>
              <w:t xml:space="preserve">wykonania </w:t>
            </w:r>
            <w:r w:rsidR="000A1894">
              <w:rPr>
                <w:rFonts w:cs="Arial"/>
                <w:b/>
                <w:color w:val="00B050"/>
              </w:rPr>
              <w:t xml:space="preserve">hydroizolacji </w:t>
            </w:r>
            <w:r w:rsidR="000A1894">
              <w:rPr>
                <w:rFonts w:cs="Arial"/>
                <w:bCs/>
                <w:color w:val="00B050"/>
              </w:rPr>
              <w:t xml:space="preserve">i </w:t>
            </w:r>
            <w:r w:rsidR="000A1894" w:rsidRPr="000A1894">
              <w:rPr>
                <w:rFonts w:cs="Arial"/>
                <w:b/>
                <w:color w:val="00B050"/>
              </w:rPr>
              <w:t>klejenia granitu</w:t>
            </w:r>
            <w:r w:rsidR="00720FFF">
              <w:rPr>
                <w:rFonts w:cs="Arial"/>
                <w:b/>
                <w:color w:val="00B050"/>
              </w:rPr>
              <w:t xml:space="preserve"> </w:t>
            </w:r>
            <w:r w:rsidR="00930D4F" w:rsidRPr="00930D4F">
              <w:rPr>
                <w:rFonts w:cs="Arial"/>
                <w:bCs/>
                <w:color w:val="00B050"/>
              </w:rPr>
              <w:t xml:space="preserve">- </w:t>
            </w:r>
            <w:r w:rsidR="00500BFC" w:rsidRPr="00DB185F">
              <w:rPr>
                <w:rFonts w:cs="Arial"/>
                <w:b/>
                <w:bCs/>
                <w:color w:val="00B050"/>
                <w:u w:val="single"/>
              </w:rPr>
              <w:t>wykonam</w:t>
            </w:r>
            <w:r w:rsidRPr="00DB185F">
              <w:rPr>
                <w:rFonts w:cs="Arial"/>
                <w:b/>
                <w:bCs/>
                <w:color w:val="00B050"/>
                <w:u w:val="single"/>
              </w:rPr>
              <w:t>y samodzielnie</w:t>
            </w:r>
            <w:r w:rsidRPr="00930D4F">
              <w:rPr>
                <w:rFonts w:cs="Arial"/>
                <w:b/>
                <w:bCs/>
                <w:color w:val="00B050"/>
              </w:rPr>
              <w:t>,</w:t>
            </w:r>
            <w:r w:rsidRPr="00930D4F">
              <w:rPr>
                <w:rFonts w:cs="Arial"/>
                <w:color w:val="00B050"/>
              </w:rPr>
              <w:t xml:space="preserve"> </w:t>
            </w:r>
          </w:p>
          <w:p w14:paraId="53727931" w14:textId="77777777" w:rsidR="00EB6A58" w:rsidRPr="0001441D" w:rsidRDefault="00EB6A58" w:rsidP="00930D4F">
            <w:pPr>
              <w:pStyle w:val="Akapitzlist"/>
              <w:numPr>
                <w:ilvl w:val="0"/>
                <w:numId w:val="47"/>
              </w:numPr>
              <w:ind w:left="993"/>
              <w:rPr>
                <w:rFonts w:cs="Arial"/>
                <w:i/>
                <w:iCs/>
              </w:rPr>
            </w:pPr>
            <w:r w:rsidRPr="0001441D">
              <w:rPr>
                <w:rFonts w:cs="Arial"/>
                <w:u w:val="single"/>
              </w:rPr>
              <w:t>pozostałe elementy</w:t>
            </w:r>
            <w:r w:rsidRPr="0001441D">
              <w:rPr>
                <w:rFonts w:cs="Arial"/>
              </w:rPr>
              <w:t xml:space="preserve"> </w:t>
            </w:r>
            <w:r w:rsidRPr="0001441D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01441D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40241" w:rsidRPr="0001441D" w14:paraId="2CD83088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69A02A16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407B6D4D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5A1CFE9C" w14:textId="77777777" w:rsidR="00597092" w:rsidRPr="0001441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25608622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3068991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40241" w:rsidRPr="003B3C7B" w14:paraId="545A2431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5F98FEFF" w14:textId="4F5D88EA" w:rsidR="00930D4F" w:rsidRDefault="00930D4F" w:rsidP="00930D4F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 xml:space="preserve">prac </w:t>
                  </w:r>
                  <w:r w:rsidR="00540241">
                    <w:rPr>
                      <w:color w:val="00B050"/>
                    </w:rPr>
                    <w:t>rozbiórkowych</w:t>
                  </w:r>
                  <w:r w:rsidRPr="00930D4F">
                    <w:rPr>
                      <w:color w:val="00B050"/>
                    </w:rPr>
                    <w:t xml:space="preserve">, </w:t>
                  </w:r>
                </w:p>
                <w:p w14:paraId="77725662" w14:textId="77777777" w:rsidR="00930D4F" w:rsidRP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5CF54E7E" w14:textId="77777777" w:rsidR="002B5432" w:rsidRDefault="002B5432" w:rsidP="000A1894">
                  <w:pPr>
                    <w:pStyle w:val="formularzoferty"/>
                    <w:spacing w:before="0"/>
                    <w:rPr>
                      <w:color w:val="00B050"/>
                    </w:rPr>
                  </w:pPr>
                </w:p>
                <w:p w14:paraId="1E164984" w14:textId="76339F4C" w:rsidR="00500BFC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>inn</w:t>
                  </w:r>
                  <w:r w:rsidR="00540241">
                    <w:rPr>
                      <w:color w:val="00B050"/>
                    </w:rPr>
                    <w:t>e…………………………...</w:t>
                  </w:r>
                  <w:r w:rsidRPr="00930D4F" w:rsidDel="00930D4F">
                    <w:rPr>
                      <w:color w:val="00B050"/>
                    </w:rPr>
                    <w:t xml:space="preserve"> </w:t>
                  </w:r>
                </w:p>
                <w:p w14:paraId="30412CEE" w14:textId="1F030862" w:rsidR="00597092" w:rsidRPr="0001441D" w:rsidRDefault="00D77A95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01441D">
                    <w:rPr>
                      <w:bCs/>
                      <w:i/>
                      <w:color w:val="00B050"/>
                    </w:rPr>
                    <w:t>(wskazać</w:t>
                  </w:r>
                  <w:r w:rsidR="00E7315E">
                    <w:rPr>
                      <w:bCs/>
                      <w:i/>
                      <w:color w:val="00B050"/>
                    </w:rPr>
                    <w:t xml:space="preserve"> prace</w:t>
                  </w:r>
                  <w:r w:rsidRPr="0001441D">
                    <w:rPr>
                      <w:bCs/>
                      <w:i/>
                      <w:color w:val="00B050"/>
                    </w:rPr>
                    <w:t>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120EBC4B" w14:textId="77777777" w:rsidR="002B5432" w:rsidRDefault="002B5432" w:rsidP="002B5432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038D806F" w14:textId="22C8E50D" w:rsidR="00597092" w:rsidRPr="0001441D" w:rsidRDefault="00C44E0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  <w:r w:rsidR="00597092" w:rsidRPr="0001441D">
                    <w:rPr>
                      <w:bCs/>
                      <w:color w:val="00B050"/>
                    </w:rPr>
                    <w:t>%</w:t>
                  </w:r>
                </w:p>
                <w:p w14:paraId="77FE0C83" w14:textId="77777777" w:rsidR="008367AE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44E8B2A1" w14:textId="77777777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792EEC4" w14:textId="75E09CB5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3BB1E7E9" w14:textId="720D852E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52AA58F3" w14:textId="77777777" w:rsidR="002B5432" w:rsidRDefault="002B5432" w:rsidP="002B5432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15535091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331A9CC1" w14:textId="77777777" w:rsidR="008367AE" w:rsidRPr="0001441D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7DF1D9FB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52177891" w14:textId="77777777" w:rsidR="00AD0CF4" w:rsidRDefault="00AD0CF4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6A2624AE" w14:textId="0BBB21B0" w:rsidR="008367AE" w:rsidRPr="002842A6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212B44BE" w14:textId="77777777"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6E3CBAF4" w14:textId="77777777" w:rsidTr="00542625">
        <w:tc>
          <w:tcPr>
            <w:tcW w:w="9778" w:type="dxa"/>
            <w:shd w:val="clear" w:color="auto" w:fill="auto"/>
          </w:tcPr>
          <w:p w14:paraId="514757F3" w14:textId="77777777" w:rsidR="00597092" w:rsidRPr="002842A6" w:rsidRDefault="00597092" w:rsidP="00597092">
            <w:pPr>
              <w:rPr>
                <w:rFonts w:cs="Arial"/>
              </w:rPr>
            </w:pPr>
          </w:p>
          <w:p w14:paraId="3905F55F" w14:textId="77777777"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14:paraId="34A30D29" w14:textId="77777777" w:rsidR="00597092" w:rsidRPr="0058673F" w:rsidRDefault="00E03FF2" w:rsidP="00E8263A">
            <w:pPr>
              <w:jc w:val="lef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2ADD1369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45" w:name="_Toc152936431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45"/>
    </w:p>
    <w:p w14:paraId="7E3E64DA" w14:textId="77777777" w:rsidR="00804382" w:rsidRPr="002842A6" w:rsidRDefault="00804382" w:rsidP="0058673F">
      <w:pPr>
        <w:rPr>
          <w:rFonts w:cs="Arial"/>
          <w:color w:val="00B050"/>
        </w:rPr>
      </w:pPr>
    </w:p>
    <w:p w14:paraId="3AB00ADD" w14:textId="77777777" w:rsidR="00804382" w:rsidRPr="002842A6" w:rsidRDefault="00804382" w:rsidP="0058673F">
      <w:pPr>
        <w:rPr>
          <w:rFonts w:cs="Arial"/>
          <w:color w:val="00B050"/>
        </w:rPr>
      </w:pPr>
    </w:p>
    <w:p w14:paraId="0E9D89F1" w14:textId="77777777"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4CC1AB3B" w14:textId="77777777"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3CD2D79E" w14:textId="77777777" w:rsidR="00804382" w:rsidRPr="004F06F4" w:rsidRDefault="00804382" w:rsidP="0058673F">
      <w:pPr>
        <w:rPr>
          <w:rFonts w:cs="Arial"/>
          <w:color w:val="00B050"/>
        </w:rPr>
      </w:pPr>
    </w:p>
    <w:p w14:paraId="7FA6926D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344C4B1F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6DEAB0E9" w14:textId="77777777" w:rsidR="00804382" w:rsidRPr="0058673F" w:rsidRDefault="00804382" w:rsidP="00EB1F4D">
      <w:pPr>
        <w:jc w:val="center"/>
        <w:rPr>
          <w:rFonts w:cs="Arial"/>
        </w:rPr>
      </w:pPr>
    </w:p>
    <w:p w14:paraId="5F91D3E0" w14:textId="77777777"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787A34AE" w14:textId="55E5A79B"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0F4A5E">
        <w:t>p.n.</w:t>
      </w:r>
      <w:r w:rsidRPr="00881176">
        <w:t xml:space="preserve"> </w:t>
      </w:r>
    </w:p>
    <w:p w14:paraId="60572425" w14:textId="38E2685B" w:rsidR="001173A1" w:rsidRPr="002178B8" w:rsidRDefault="001173A1" w:rsidP="001173A1">
      <w:pPr>
        <w:jc w:val="center"/>
        <w:rPr>
          <w:rFonts w:cs="Arial"/>
          <w:b/>
        </w:rPr>
      </w:pPr>
      <w:r w:rsidRPr="00863746" w:rsidDel="001173A1">
        <w:rPr>
          <w:rFonts w:cs="Arial"/>
          <w:b/>
          <w:color w:val="00B050"/>
        </w:rPr>
        <w:t xml:space="preserve"> </w:t>
      </w:r>
      <w:r w:rsidRPr="009642A0">
        <w:rPr>
          <w:rFonts w:cs="Arial"/>
          <w:b/>
          <w:color w:val="00B050"/>
        </w:rPr>
        <w:t>„</w:t>
      </w:r>
      <w:r w:rsidR="000A1894" w:rsidRPr="000A1894">
        <w:rPr>
          <w:rFonts w:cs="Arial"/>
          <w:b/>
          <w:bCs/>
          <w:i/>
          <w:color w:val="00B050"/>
        </w:rPr>
        <w:t>Przebudowa schodów zewnętrznych przy budynku A</w:t>
      </w:r>
      <w:r w:rsidR="00F155AB">
        <w:rPr>
          <w:rFonts w:cs="Arial"/>
          <w:b/>
          <w:bCs/>
          <w:i/>
          <w:color w:val="00B050"/>
        </w:rPr>
        <w:t xml:space="preserve"> </w:t>
      </w:r>
      <w:r w:rsidR="000A1894" w:rsidRPr="000A1894">
        <w:rPr>
          <w:rFonts w:cs="Arial"/>
          <w:b/>
          <w:bCs/>
          <w:i/>
          <w:color w:val="00B050"/>
        </w:rPr>
        <w:t>w Horyńcu</w:t>
      </w:r>
      <w:r w:rsidR="0043212A">
        <w:rPr>
          <w:rFonts w:cs="Arial"/>
          <w:b/>
          <w:bCs/>
          <w:i/>
          <w:color w:val="00B050"/>
        </w:rPr>
        <w:t>-</w:t>
      </w:r>
      <w:r w:rsidR="000A1894" w:rsidRPr="000A1894">
        <w:rPr>
          <w:rFonts w:cs="Arial"/>
          <w:b/>
          <w:bCs/>
          <w:i/>
          <w:color w:val="00B050"/>
        </w:rPr>
        <w:t>Zdroju</w:t>
      </w:r>
      <w:r w:rsidRPr="00BA0F5F">
        <w:rPr>
          <w:rFonts w:cs="Arial"/>
          <w:b/>
          <w:color w:val="00B050"/>
        </w:rPr>
        <w:t>”</w:t>
      </w:r>
    </w:p>
    <w:p w14:paraId="5DAEBAE9" w14:textId="77777777" w:rsidR="002E7E2B" w:rsidRDefault="002E7E2B" w:rsidP="0058673F">
      <w:pPr>
        <w:rPr>
          <w:rFonts w:cs="Arial"/>
        </w:rPr>
      </w:pPr>
    </w:p>
    <w:p w14:paraId="13456BB2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6941371F" w14:textId="701FB7EE" w:rsidR="00804382" w:rsidRPr="00765706" w:rsidRDefault="00804382" w:rsidP="001B330A">
      <w:pPr>
        <w:numPr>
          <w:ilvl w:val="0"/>
          <w:numId w:val="18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02444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5EC8797" w14:textId="77777777" w:rsidR="00804382" w:rsidRPr="0058673F" w:rsidRDefault="00804382" w:rsidP="00765706">
      <w:pPr>
        <w:ind w:left="426"/>
        <w:rPr>
          <w:rFonts w:cs="Arial"/>
        </w:rPr>
      </w:pPr>
    </w:p>
    <w:p w14:paraId="5E1A71D6" w14:textId="2F9C0D51" w:rsidR="00804382" w:rsidRPr="0058673F" w:rsidRDefault="00804382" w:rsidP="001B330A">
      <w:pPr>
        <w:numPr>
          <w:ilvl w:val="0"/>
          <w:numId w:val="18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378E119C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6046529B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4DBE259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287223D" w14:textId="77777777" w:rsidR="00804382" w:rsidRPr="0058673F" w:rsidRDefault="00804382" w:rsidP="0058673F">
      <w:pPr>
        <w:rPr>
          <w:rFonts w:cs="Arial"/>
        </w:rPr>
      </w:pPr>
    </w:p>
    <w:p w14:paraId="15393097" w14:textId="77777777" w:rsidR="008F7D83" w:rsidRPr="008F7D83" w:rsidRDefault="008F7D83" w:rsidP="008F7D83">
      <w:pPr>
        <w:rPr>
          <w:rFonts w:cs="Arial"/>
        </w:rPr>
      </w:pPr>
    </w:p>
    <w:p w14:paraId="4E09CDB3" w14:textId="77777777"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14:paraId="69252963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1B1A13E" w14:textId="77777777" w:rsidR="00804382" w:rsidRPr="0058673F" w:rsidRDefault="00804382" w:rsidP="0058673F">
      <w:pPr>
        <w:rPr>
          <w:rFonts w:cs="Arial"/>
        </w:rPr>
      </w:pPr>
    </w:p>
    <w:p w14:paraId="26839F0B" w14:textId="77777777" w:rsidR="00804382" w:rsidRPr="0058673F" w:rsidRDefault="00804382" w:rsidP="0058673F">
      <w:pPr>
        <w:rPr>
          <w:rFonts w:cs="Arial"/>
        </w:rPr>
      </w:pPr>
    </w:p>
    <w:p w14:paraId="2279227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1C2C1549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2395421" w14:textId="77777777" w:rsidR="0038056D" w:rsidRDefault="00804382" w:rsidP="00277149">
      <w:pPr>
        <w:pStyle w:val="Nagwek3"/>
      </w:pPr>
      <w:bookmarkStart w:id="346" w:name="_Toc152936432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46"/>
    </w:p>
    <w:p w14:paraId="4C5D622F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14:paraId="358C8A01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14:paraId="6B971589" w14:textId="77777777" w:rsidR="00804382" w:rsidRPr="000A1894" w:rsidRDefault="00804382" w:rsidP="0058673F">
      <w:pPr>
        <w:rPr>
          <w:rFonts w:cs="Arial"/>
        </w:rPr>
      </w:pPr>
      <w:r w:rsidRPr="000A1894">
        <w:rPr>
          <w:rFonts w:cs="Arial"/>
          <w:b/>
        </w:rPr>
        <w:t>Wykaz</w:t>
      </w:r>
      <w:r w:rsidR="00486D1D" w:rsidRPr="000A1894">
        <w:rPr>
          <w:rFonts w:cs="Arial"/>
          <w:b/>
        </w:rPr>
        <w:t xml:space="preserve"> robót budowlanych</w:t>
      </w:r>
      <w:r w:rsidR="00292AED" w:rsidRPr="000A1894">
        <w:rPr>
          <w:rFonts w:cs="Arial"/>
        </w:rPr>
        <w:t xml:space="preserve"> </w:t>
      </w:r>
      <w:r w:rsidRPr="000A1894">
        <w:rPr>
          <w:rFonts w:cs="Arial"/>
        </w:rPr>
        <w:t xml:space="preserve">na potwierdzenie spełniania warunków udziału w postępowaniu </w:t>
      </w:r>
    </w:p>
    <w:p w14:paraId="144B0B33" w14:textId="223791BB" w:rsidR="00500BFC" w:rsidRPr="000A1894" w:rsidRDefault="000F4A5E" w:rsidP="00500BFC">
      <w:pPr>
        <w:jc w:val="center"/>
        <w:rPr>
          <w:rFonts w:cs="Arial"/>
          <w:b/>
          <w:color w:val="00B050"/>
        </w:rPr>
      </w:pPr>
      <w:r w:rsidRPr="000A1894">
        <w:rPr>
          <w:rFonts w:cs="Arial"/>
        </w:rPr>
        <w:t>p.n.</w:t>
      </w:r>
      <w:r w:rsidR="00C44E0E" w:rsidRPr="000A1894">
        <w:rPr>
          <w:rFonts w:cs="Arial"/>
        </w:rPr>
        <w:t xml:space="preserve"> </w:t>
      </w:r>
      <w:r w:rsidR="001173A1" w:rsidRPr="000A1894">
        <w:rPr>
          <w:rFonts w:cs="Arial"/>
          <w:b/>
          <w:color w:val="00B050"/>
        </w:rPr>
        <w:t>„</w:t>
      </w:r>
      <w:r w:rsidR="000A1894" w:rsidRPr="000A1894">
        <w:rPr>
          <w:rFonts w:cs="Arial"/>
          <w:b/>
          <w:bCs/>
          <w:i/>
          <w:color w:val="00B050"/>
        </w:rPr>
        <w:t>Przebudowa schodów zewnętrznych przy budynku A w Horyńcu</w:t>
      </w:r>
      <w:r w:rsidR="0043212A">
        <w:rPr>
          <w:rFonts w:cs="Arial"/>
          <w:b/>
          <w:bCs/>
          <w:i/>
          <w:color w:val="00B050"/>
        </w:rPr>
        <w:t>-</w:t>
      </w:r>
      <w:r w:rsidR="000A1894" w:rsidRPr="000A1894">
        <w:rPr>
          <w:rFonts w:cs="Arial"/>
          <w:b/>
          <w:bCs/>
          <w:i/>
          <w:color w:val="00B050"/>
        </w:rPr>
        <w:t>Zdroju</w:t>
      </w:r>
      <w:r w:rsidR="001173A1" w:rsidRPr="000A1894">
        <w:rPr>
          <w:rFonts w:cs="Arial"/>
          <w:b/>
          <w:color w:val="00B050"/>
        </w:rPr>
        <w:t>”</w:t>
      </w:r>
    </w:p>
    <w:p w14:paraId="76577437" w14:textId="77777777" w:rsidR="00804382" w:rsidRPr="00021558" w:rsidRDefault="00765706" w:rsidP="00765706">
      <w:pPr>
        <w:rPr>
          <w:rFonts w:cs="Arial"/>
        </w:rPr>
      </w:pPr>
      <w:r w:rsidRPr="000A1894">
        <w:rPr>
          <w:rFonts w:cs="Arial"/>
        </w:rPr>
        <w:t xml:space="preserve">w okresie </w:t>
      </w:r>
      <w:r w:rsidRPr="000A1894">
        <w:rPr>
          <w:rFonts w:cs="Arial"/>
          <w:b/>
        </w:rPr>
        <w:t>ostatnich 5 lat</w:t>
      </w:r>
      <w:r w:rsidRPr="000A1894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0A1894">
        <w:rPr>
          <w:rFonts w:cs="Arial"/>
          <w:u w:val="single"/>
        </w:rPr>
        <w:t>zostały wykonane należycie</w:t>
      </w:r>
      <w:r w:rsidRPr="000A1894">
        <w:rPr>
          <w:rFonts w:cs="Arial"/>
        </w:rPr>
        <w:t>, w szczególności zgodnie z przepisami prawa budowlanego i prawidłowo ukończone</w:t>
      </w:r>
    </w:p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"/>
        <w:gridCol w:w="3902"/>
        <w:gridCol w:w="2076"/>
        <w:gridCol w:w="1763"/>
        <w:gridCol w:w="2427"/>
        <w:gridCol w:w="2753"/>
        <w:gridCol w:w="1924"/>
      </w:tblGrid>
      <w:tr w:rsidR="00C92577" w:rsidRPr="00021558" w14:paraId="1F3BADDE" w14:textId="24448A84" w:rsidTr="00C92577">
        <w:trPr>
          <w:cantSplit/>
          <w:tblHeader/>
          <w:jc w:val="center"/>
        </w:trPr>
        <w:tc>
          <w:tcPr>
            <w:tcW w:w="715" w:type="dxa"/>
            <w:shd w:val="clear" w:color="auto" w:fill="EEECE1" w:themeFill="background2"/>
            <w:vAlign w:val="center"/>
          </w:tcPr>
          <w:p w14:paraId="141263AF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02" w:type="dxa"/>
            <w:shd w:val="clear" w:color="auto" w:fill="EEECE1" w:themeFill="background2"/>
            <w:vAlign w:val="center"/>
          </w:tcPr>
          <w:p w14:paraId="2086F43D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14:paraId="74547C75" w14:textId="77777777" w:rsidR="00890A4F" w:rsidRPr="00021558" w:rsidRDefault="00890A4F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021558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076" w:type="dxa"/>
            <w:shd w:val="clear" w:color="auto" w:fill="EEECE1" w:themeFill="background2"/>
            <w:vAlign w:val="center"/>
          </w:tcPr>
          <w:p w14:paraId="68378C76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361483BA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4C0E4FE2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14:paraId="5C1B7EB8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427" w:type="dxa"/>
            <w:shd w:val="clear" w:color="auto" w:fill="EEECE1" w:themeFill="background2"/>
            <w:vAlign w:val="center"/>
          </w:tcPr>
          <w:p w14:paraId="25D94F15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02155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2753" w:type="dxa"/>
            <w:shd w:val="clear" w:color="auto" w:fill="EEECE1" w:themeFill="background2"/>
            <w:vAlign w:val="center"/>
          </w:tcPr>
          <w:p w14:paraId="1CBBA43C" w14:textId="77777777" w:rsidR="00890A4F" w:rsidRPr="00021558" w:rsidRDefault="00890A4F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65984FD6" w14:textId="77777777" w:rsidR="00890A4F" w:rsidRPr="00021558" w:rsidRDefault="00890A4F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02155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  <w:tc>
          <w:tcPr>
            <w:tcW w:w="1924" w:type="dxa"/>
            <w:shd w:val="clear" w:color="auto" w:fill="EEECE1" w:themeFill="background2"/>
          </w:tcPr>
          <w:p w14:paraId="7482BCE5" w14:textId="73B68EB7" w:rsidR="002D5684" w:rsidRPr="002D5684" w:rsidRDefault="003361D7" w:rsidP="003176B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Uwagi.</w:t>
            </w:r>
          </w:p>
        </w:tc>
      </w:tr>
      <w:tr w:rsidR="00890A4F" w:rsidRPr="00021558" w14:paraId="5D70B474" w14:textId="5695A051" w:rsidTr="00C92577">
        <w:trPr>
          <w:cantSplit/>
          <w:trHeight w:val="723"/>
          <w:jc w:val="center"/>
        </w:trPr>
        <w:tc>
          <w:tcPr>
            <w:tcW w:w="15560" w:type="dxa"/>
            <w:gridSpan w:val="7"/>
            <w:shd w:val="clear" w:color="auto" w:fill="auto"/>
            <w:vAlign w:val="center"/>
          </w:tcPr>
          <w:p w14:paraId="40ACBF7D" w14:textId="15D3C739" w:rsidR="00345685" w:rsidRDefault="000A1894" w:rsidP="000A1894">
            <w:pPr>
              <w:rPr>
                <w:rFonts w:cs="Arial"/>
              </w:rPr>
            </w:pPr>
            <w:r w:rsidRPr="000A1894">
              <w:rPr>
                <w:rFonts w:cs="Arial"/>
                <w:b/>
                <w:bCs/>
                <w:u w:val="single"/>
              </w:rPr>
              <w:t>dwie roboty budowlane</w:t>
            </w:r>
            <w:r w:rsidRPr="000A1894">
              <w:rPr>
                <w:rFonts w:cs="Arial"/>
              </w:rPr>
              <w:t xml:space="preserve"> w budynkach użyteczności publicznej </w:t>
            </w:r>
            <w:r w:rsidRPr="0043212A">
              <w:rPr>
                <w:rFonts w:cs="Arial"/>
                <w:color w:val="FF0000"/>
              </w:rPr>
              <w:t>lub mieszkalnych</w:t>
            </w:r>
            <w:r w:rsidRPr="000A1894">
              <w:rPr>
                <w:rFonts w:cs="Arial"/>
              </w:rPr>
              <w:t xml:space="preserve">, które swym zakresem obejmowały remont lub przebudowę lub budowę, </w:t>
            </w:r>
            <w:r w:rsidRPr="000A1894">
              <w:rPr>
                <w:rFonts w:cs="Arial"/>
                <w:b/>
                <w:bCs/>
                <w:u w:val="single"/>
              </w:rPr>
              <w:t xml:space="preserve">o wartości </w:t>
            </w:r>
            <w:r>
              <w:rPr>
                <w:rFonts w:cs="Arial"/>
                <w:b/>
                <w:bCs/>
                <w:u w:val="single"/>
              </w:rPr>
              <w:t xml:space="preserve">każdej </w:t>
            </w:r>
            <w:r w:rsidRPr="000A1894">
              <w:rPr>
                <w:rFonts w:cs="Arial"/>
                <w:b/>
                <w:bCs/>
                <w:u w:val="single"/>
              </w:rPr>
              <w:t xml:space="preserve">nie mniejszej niż 120 000.00 zł netto </w:t>
            </w:r>
            <w:r w:rsidRPr="000A1894">
              <w:rPr>
                <w:rFonts w:cs="Arial"/>
              </w:rPr>
              <w:t xml:space="preserve">(słownie złotych: sto dwadzieścia tysięcy 00/100), </w:t>
            </w:r>
          </w:p>
          <w:p w14:paraId="0D949469" w14:textId="6AA49166" w:rsidR="000A1894" w:rsidRPr="000A1894" w:rsidRDefault="00345685" w:rsidP="000A1894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i </w:t>
            </w:r>
            <w:r w:rsidR="000A1894" w:rsidRPr="000A1894">
              <w:rPr>
                <w:rFonts w:cs="Arial"/>
              </w:rPr>
              <w:t xml:space="preserve"> roboty</w:t>
            </w:r>
            <w:proofErr w:type="gramEnd"/>
            <w:r w:rsidR="000A1894" w:rsidRPr="000A1894">
              <w:rPr>
                <w:rFonts w:cs="Arial"/>
              </w:rPr>
              <w:t xml:space="preserve"> te zostały wykonane należycie, w szczególności zgodnie z przepisami prawa budowlanego i prawidłowo ukończone.</w:t>
            </w:r>
          </w:p>
          <w:p w14:paraId="45341878" w14:textId="5F279BE5" w:rsidR="00890A4F" w:rsidRPr="002B5432" w:rsidRDefault="00890A4F" w:rsidP="000A1894">
            <w:pPr>
              <w:pStyle w:val="Akapitzlist"/>
              <w:widowControl/>
              <w:autoSpaceDE/>
              <w:autoSpaceDN/>
              <w:spacing w:before="0" w:after="0"/>
              <w:ind w:left="1571"/>
              <w:rPr>
                <w:rFonts w:cs="Arial"/>
                <w:b/>
                <w:bCs/>
                <w:u w:val="single"/>
              </w:rPr>
            </w:pPr>
          </w:p>
        </w:tc>
      </w:tr>
      <w:tr w:rsidR="00C92577" w:rsidRPr="00765706" w14:paraId="71C47E48" w14:textId="7A9B93A6" w:rsidTr="00C92577">
        <w:trPr>
          <w:cantSplit/>
          <w:trHeight w:val="1038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B6AF" w14:textId="77777777" w:rsidR="00890A4F" w:rsidRPr="00021558" w:rsidRDefault="00890A4F" w:rsidP="004415EA">
            <w:pPr>
              <w:jc w:val="center"/>
              <w:rPr>
                <w:rFonts w:cs="Arial"/>
              </w:rPr>
            </w:pPr>
            <w:r w:rsidRPr="00021558">
              <w:rPr>
                <w:rFonts w:cs="Arial"/>
              </w:rPr>
              <w:t>1.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auto"/>
          </w:tcPr>
          <w:p w14:paraId="53B82AAB" w14:textId="693C4548" w:rsidR="00890A4F" w:rsidRPr="0092146D" w:rsidRDefault="00890A4F" w:rsidP="00FA544C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color w:val="00B050"/>
              </w:rPr>
              <w:t>Roboty budowlane</w:t>
            </w:r>
            <w:r>
              <w:rPr>
                <w:rFonts w:cs="Arial"/>
                <w:color w:val="00B050"/>
              </w:rPr>
              <w:t xml:space="preserve"> </w:t>
            </w:r>
          </w:p>
          <w:p w14:paraId="5B49CCD1" w14:textId="7B580B2A" w:rsidR="00890A4F" w:rsidRPr="0092146D" w:rsidRDefault="00890A4F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nazwa zadania ……………………….</w:t>
            </w:r>
          </w:p>
          <w:p w14:paraId="394360F1" w14:textId="77777777" w:rsidR="00890A4F" w:rsidRPr="0092146D" w:rsidRDefault="00890A4F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68EAD06B" w14:textId="514998B1" w:rsidR="00890A4F" w:rsidRPr="0092146D" w:rsidRDefault="00890A4F" w:rsidP="00D25BC0">
            <w:pPr>
              <w:rPr>
                <w:rFonts w:cs="Arial"/>
                <w:color w:val="00B05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14:paraId="134A9508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2F44068F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14:paraId="5FBC6DB2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14:paraId="3E40D347" w14:textId="77777777" w:rsidR="00890A4F" w:rsidRDefault="00C92577" w:rsidP="00765706">
            <w:pPr>
              <w:rPr>
                <w:rFonts w:cs="Arial"/>
                <w:b/>
                <w:bCs/>
                <w:color w:val="00B050"/>
              </w:rPr>
            </w:pPr>
            <w:r w:rsidRPr="00C92577">
              <w:rPr>
                <w:rFonts w:cs="Arial"/>
                <w:b/>
                <w:bCs/>
                <w:color w:val="00B050"/>
              </w:rPr>
              <w:t>Łączna wartość ……………zł brutto</w:t>
            </w:r>
          </w:p>
          <w:p w14:paraId="5AC92605" w14:textId="71372E35" w:rsidR="00C92577" w:rsidRPr="00C92577" w:rsidRDefault="00C92577" w:rsidP="00765706">
            <w:pPr>
              <w:rPr>
                <w:rFonts w:cs="Arial"/>
                <w:b/>
                <w:bCs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D7C4243" w14:textId="6F32F249" w:rsidR="00890A4F" w:rsidRPr="002D5684" w:rsidRDefault="00890A4F" w:rsidP="00765706">
            <w:pPr>
              <w:rPr>
                <w:rFonts w:cs="Arial"/>
                <w:vertAlign w:val="superscript"/>
              </w:rPr>
            </w:pPr>
          </w:p>
        </w:tc>
      </w:tr>
      <w:tr w:rsidR="00C92577" w:rsidRPr="00765706" w14:paraId="5A3596CD" w14:textId="6306E106" w:rsidTr="00C92577">
        <w:trPr>
          <w:cantSplit/>
          <w:trHeight w:val="1038"/>
          <w:jc w:val="center"/>
        </w:trPr>
        <w:tc>
          <w:tcPr>
            <w:tcW w:w="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2D82A6" w14:textId="1E33D7B1" w:rsidR="00890A4F" w:rsidRPr="006845D8" w:rsidRDefault="00890A4F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t>2.</w:t>
            </w:r>
          </w:p>
        </w:tc>
        <w:tc>
          <w:tcPr>
            <w:tcW w:w="3902" w:type="dxa"/>
            <w:tcBorders>
              <w:bottom w:val="single" w:sz="12" w:space="0" w:color="auto"/>
            </w:tcBorders>
            <w:shd w:val="clear" w:color="auto" w:fill="auto"/>
          </w:tcPr>
          <w:p w14:paraId="3B80C911" w14:textId="483ABA77" w:rsidR="00890A4F" w:rsidRPr="0092146D" w:rsidRDefault="00890A4F" w:rsidP="00F32E2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color w:val="00B050"/>
              </w:rPr>
              <w:t xml:space="preserve">Roboty </w:t>
            </w:r>
            <w:r>
              <w:rPr>
                <w:rFonts w:cs="Arial"/>
                <w:color w:val="00B050"/>
              </w:rPr>
              <w:t xml:space="preserve">budowlane </w:t>
            </w:r>
          </w:p>
          <w:p w14:paraId="337D1F1E" w14:textId="1434E1CD" w:rsidR="00890A4F" w:rsidRPr="0092146D" w:rsidRDefault="00890A4F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nazwa zadania ……………………….</w:t>
            </w:r>
          </w:p>
          <w:p w14:paraId="621F984A" w14:textId="77777777" w:rsidR="00890A4F" w:rsidRPr="0092146D" w:rsidRDefault="00890A4F" w:rsidP="00656994">
            <w:pPr>
              <w:rPr>
                <w:rFonts w:cs="Arial"/>
                <w:b/>
                <w:bCs/>
                <w:color w:val="00B050"/>
              </w:rPr>
            </w:pPr>
            <w:r w:rsidRPr="00443FA2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2816F83D" w14:textId="77777777" w:rsidR="00A27BDE" w:rsidRDefault="00A27BDE" w:rsidP="00B352C1">
            <w:pPr>
              <w:rPr>
                <w:rFonts w:cs="Arial"/>
                <w:color w:val="00B050"/>
              </w:rPr>
            </w:pPr>
          </w:p>
          <w:p w14:paraId="71223947" w14:textId="4B09D9FE" w:rsidR="00890A4F" w:rsidRPr="00551464" w:rsidRDefault="00890A4F" w:rsidP="00B352C1">
            <w:pPr>
              <w:rPr>
                <w:rFonts w:cs="Arial"/>
                <w:b/>
                <w:bCs/>
                <w:strike/>
                <w:color w:val="00B050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shd w:val="clear" w:color="auto" w:fill="auto"/>
          </w:tcPr>
          <w:p w14:paraId="48FC564C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1763" w:type="dxa"/>
            <w:tcBorders>
              <w:bottom w:val="single" w:sz="12" w:space="0" w:color="auto"/>
            </w:tcBorders>
            <w:shd w:val="clear" w:color="auto" w:fill="auto"/>
          </w:tcPr>
          <w:p w14:paraId="1387850B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auto"/>
          </w:tcPr>
          <w:p w14:paraId="5107ABE5" w14:textId="77777777" w:rsidR="00890A4F" w:rsidRPr="006845D8" w:rsidRDefault="00890A4F" w:rsidP="00765706">
            <w:pPr>
              <w:rPr>
                <w:rFonts w:cs="Arial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  <w:shd w:val="clear" w:color="auto" w:fill="auto"/>
          </w:tcPr>
          <w:p w14:paraId="2866BC80" w14:textId="77777777" w:rsidR="00C92577" w:rsidRDefault="00C92577" w:rsidP="00C92577">
            <w:pPr>
              <w:rPr>
                <w:rFonts w:cs="Arial"/>
                <w:b/>
                <w:bCs/>
                <w:color w:val="00B050"/>
              </w:rPr>
            </w:pPr>
            <w:r w:rsidRPr="00C92577">
              <w:rPr>
                <w:rFonts w:cs="Arial"/>
                <w:b/>
                <w:bCs/>
                <w:color w:val="00B050"/>
              </w:rPr>
              <w:t>Łączna wartość ……………zł brutto</w:t>
            </w:r>
          </w:p>
          <w:p w14:paraId="2E5A532C" w14:textId="36752180" w:rsidR="00890A4F" w:rsidRPr="006845D8" w:rsidRDefault="00890A4F" w:rsidP="00C92577">
            <w:pPr>
              <w:rPr>
                <w:rFonts w:cs="Arial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14:paraId="19F39779" w14:textId="48975C50" w:rsidR="00890A4F" w:rsidRPr="006845D8" w:rsidRDefault="00890A4F" w:rsidP="00765706">
            <w:pPr>
              <w:rPr>
                <w:rFonts w:cs="Arial"/>
              </w:rPr>
            </w:pPr>
          </w:p>
        </w:tc>
      </w:tr>
      <w:tr w:rsidR="00890A4F" w:rsidRPr="00765706" w14:paraId="797A9A3E" w14:textId="3106ACD6" w:rsidTr="00C92577">
        <w:trPr>
          <w:cantSplit/>
          <w:trHeight w:val="862"/>
          <w:jc w:val="center"/>
        </w:trPr>
        <w:tc>
          <w:tcPr>
            <w:tcW w:w="15560" w:type="dxa"/>
            <w:gridSpan w:val="7"/>
            <w:shd w:val="clear" w:color="auto" w:fill="auto"/>
            <w:vAlign w:val="center"/>
          </w:tcPr>
          <w:p w14:paraId="0467FF81" w14:textId="77777777" w:rsidR="00890A4F" w:rsidRPr="0092146D" w:rsidRDefault="00890A4F" w:rsidP="00FA544C">
            <w:pPr>
              <w:spacing w:after="0"/>
              <w:rPr>
                <w:rFonts w:cs="Arial"/>
                <w:b/>
                <w:bCs/>
                <w:color w:val="FF0000"/>
              </w:rPr>
            </w:pPr>
            <w:r w:rsidRPr="0092146D">
              <w:rPr>
                <w:rFonts w:cs="Arial"/>
                <w:b/>
                <w:bCs/>
                <w:color w:val="FF0000"/>
              </w:rPr>
              <w:t>Uwaga:</w:t>
            </w:r>
          </w:p>
          <w:p w14:paraId="68216A34" w14:textId="24C19923" w:rsidR="00890A4F" w:rsidRPr="0092146D" w:rsidRDefault="00890A4F" w:rsidP="00FA544C">
            <w:pPr>
              <w:spacing w:after="0"/>
              <w:rPr>
                <w:rFonts w:cs="Arial"/>
                <w:b/>
                <w:bCs/>
                <w:color w:val="FF0000"/>
              </w:rPr>
            </w:pPr>
            <w:r w:rsidRPr="0092146D">
              <w:rPr>
                <w:rFonts w:cs="Arial"/>
                <w:b/>
                <w:bCs/>
                <w:color w:val="FF0000"/>
              </w:rPr>
              <w:t xml:space="preserve">W przypadku oferty składanej wspólnie przez kilku wykonawców, Zamawiający wymaga udokumentowania wykonania </w:t>
            </w:r>
            <w:r w:rsidRPr="0092146D">
              <w:rPr>
                <w:rFonts w:cs="Arial"/>
                <w:b/>
                <w:bCs/>
                <w:color w:val="FF0000"/>
                <w:u w:val="single"/>
              </w:rPr>
              <w:t>po jednej</w:t>
            </w:r>
            <w:r w:rsidRPr="0092146D">
              <w:rPr>
                <w:rFonts w:cs="Arial"/>
                <w:b/>
                <w:bCs/>
                <w:color w:val="FF0000"/>
              </w:rPr>
              <w:t xml:space="preserve"> robocie przez każdego z wykonawców lub wykazania przez każdego z wykonawców zrealizowania odpowiedniego zakresu </w:t>
            </w:r>
            <w:r w:rsidRPr="00443FA2">
              <w:rPr>
                <w:rFonts w:cs="Arial"/>
                <w:b/>
                <w:bCs/>
                <w:color w:val="FF0000"/>
              </w:rPr>
              <w:t xml:space="preserve">(branżowego) </w:t>
            </w:r>
            <w:r w:rsidRPr="0092146D">
              <w:rPr>
                <w:rFonts w:cs="Arial"/>
                <w:b/>
                <w:bCs/>
                <w:color w:val="FF0000"/>
              </w:rPr>
              <w:t>określonego w ww. warunku</w:t>
            </w:r>
          </w:p>
        </w:tc>
      </w:tr>
    </w:tbl>
    <w:p w14:paraId="6F7C40FE" w14:textId="0CFB789B"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skreślić</w:t>
      </w:r>
    </w:p>
    <w:p w14:paraId="0CD655E0" w14:textId="77777777"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 xml:space="preserve">, że roboty zostały wykonane należycie, w szczególności informacji o tym czy roboty zostały wykonane zgodnie z przepisami prawa budowlanego i prawidłowo ukończone, przy czym dowodami, o których mowa, są referencje bądź inne dokumenty sporządzone przez </w:t>
      </w:r>
      <w:r w:rsidRPr="0058673F">
        <w:rPr>
          <w:rFonts w:cs="Arial"/>
        </w:rPr>
        <w:lastRenderedPageBreak/>
        <w:t>podmiot, na rzecz którego roboty budowlane były wykonywane, a jeżeli wykonawca z uzasadnionej z przyczyn o niezależnych od niego charakterze nie jest w stanie uzyskać tych dokumentów - inne odpowiednie dokumenty.</w:t>
      </w:r>
    </w:p>
    <w:p w14:paraId="15A920C2" w14:textId="77777777" w:rsidR="00F21FEA" w:rsidRPr="00D24598" w:rsidRDefault="00F21FEA" w:rsidP="00F21FEA">
      <w:pPr>
        <w:rPr>
          <w:rFonts w:cs="Arial"/>
          <w:color w:val="00B050"/>
        </w:rPr>
      </w:pPr>
      <w:proofErr w:type="gramStart"/>
      <w:r w:rsidRPr="00D24598">
        <w:rPr>
          <w:rFonts w:cs="Arial"/>
          <w:color w:val="00B050"/>
        </w:rPr>
        <w:t>...................................... ,</w:t>
      </w:r>
      <w:proofErr w:type="gramEnd"/>
      <w:r w:rsidRPr="00D24598">
        <w:rPr>
          <w:rFonts w:cs="Arial"/>
          <w:color w:val="00B050"/>
        </w:rPr>
        <w:t xml:space="preserve">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14:paraId="145A76AA" w14:textId="42A59F5A" w:rsidR="00B95B15" w:rsidRDefault="00804382" w:rsidP="00E8263A">
      <w:pPr>
        <w:rPr>
          <w:color w:val="000000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14:paraId="6D871678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0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7275FB11" w14:textId="77777777" w:rsidR="00875EC9" w:rsidRDefault="00875EC9" w:rsidP="00875EC9">
      <w:pPr>
        <w:pStyle w:val="Nagwek3"/>
      </w:pPr>
      <w:bookmarkStart w:id="347" w:name="_Toc152936433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47"/>
    </w:p>
    <w:p w14:paraId="7BC25242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</w:p>
    <w:p w14:paraId="68DAAFE6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289B098F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5ECA8837" w14:textId="77777777" w:rsidR="00875EC9" w:rsidRPr="002A33E4" w:rsidRDefault="00875EC9" w:rsidP="00875EC9">
      <w:pPr>
        <w:rPr>
          <w:rFonts w:cs="Arial"/>
        </w:rPr>
      </w:pPr>
    </w:p>
    <w:p w14:paraId="1AD89AF2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02BCFE26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276EAF2E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C43341B" w14:textId="77777777" w:rsidR="00875EC9" w:rsidRPr="002A33E4" w:rsidRDefault="00875EC9" w:rsidP="00875EC9">
      <w:pPr>
        <w:rPr>
          <w:rFonts w:cs="Arial"/>
        </w:rPr>
      </w:pPr>
    </w:p>
    <w:p w14:paraId="1932C9BA" w14:textId="77777777"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4C7196D9" w14:textId="7C0A16C5"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</w:t>
      </w:r>
      <w:r w:rsidR="000F4A5E">
        <w:rPr>
          <w:rFonts w:cs="Arial"/>
        </w:rPr>
        <w:t>p.n</w:t>
      </w:r>
      <w:r w:rsidR="00BE1362" w:rsidRPr="007D5691">
        <w:rPr>
          <w:rFonts w:cs="Arial"/>
        </w:rPr>
        <w:t xml:space="preserve">. </w:t>
      </w:r>
    </w:p>
    <w:p w14:paraId="524BCB1A" w14:textId="31E2AD27" w:rsidR="00500BFC" w:rsidRPr="00863746" w:rsidRDefault="00182DEC" w:rsidP="00500BFC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="00032293" w:rsidRPr="000A1894">
        <w:rPr>
          <w:rFonts w:cs="Arial"/>
          <w:b/>
          <w:bCs/>
          <w:i/>
          <w:color w:val="00B050"/>
        </w:rPr>
        <w:t xml:space="preserve">Przebudowa schodów zewnętrznych przy budynku A </w:t>
      </w:r>
      <w:r w:rsidR="0043212A">
        <w:rPr>
          <w:rFonts w:cs="Arial"/>
          <w:b/>
          <w:bCs/>
          <w:i/>
          <w:color w:val="00B050"/>
        </w:rPr>
        <w:br/>
      </w:r>
      <w:r w:rsidR="00032293" w:rsidRPr="000A1894">
        <w:rPr>
          <w:rFonts w:cs="Arial"/>
          <w:b/>
          <w:bCs/>
          <w:i/>
          <w:color w:val="00B050"/>
        </w:rPr>
        <w:t>w Horyńcu</w:t>
      </w:r>
      <w:r w:rsidR="0043212A">
        <w:rPr>
          <w:rFonts w:cs="Arial"/>
          <w:b/>
          <w:bCs/>
          <w:i/>
          <w:color w:val="00B050"/>
        </w:rPr>
        <w:t>-</w:t>
      </w:r>
      <w:r w:rsidR="00032293" w:rsidRPr="000A1894">
        <w:rPr>
          <w:rFonts w:cs="Arial"/>
          <w:b/>
          <w:bCs/>
          <w:i/>
          <w:color w:val="00B050"/>
        </w:rPr>
        <w:t>Zdroju</w:t>
      </w:r>
      <w:r w:rsidRPr="00BA0F5F">
        <w:rPr>
          <w:rFonts w:cs="Arial"/>
          <w:b/>
          <w:color w:val="00B050"/>
        </w:rPr>
        <w:t>”</w:t>
      </w:r>
    </w:p>
    <w:p w14:paraId="00D32C0D" w14:textId="77777777"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14:paraId="404D9097" w14:textId="77777777"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B0CE97" w14:textId="77777777" w:rsidR="00875EC9" w:rsidRPr="00482F83" w:rsidRDefault="00875EC9" w:rsidP="001B330A">
      <w:pPr>
        <w:widowControl/>
        <w:numPr>
          <w:ilvl w:val="0"/>
          <w:numId w:val="24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6BF26513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4D1C6B3C" w14:textId="77777777" w:rsidR="00875EC9" w:rsidRPr="00403F2A" w:rsidRDefault="00875EC9" w:rsidP="001B330A">
      <w:pPr>
        <w:widowControl/>
        <w:numPr>
          <w:ilvl w:val="0"/>
          <w:numId w:val="24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564AB4D6" w14:textId="77777777" w:rsidR="00875EC9" w:rsidRPr="003C6AB0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0B085FFE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5B575C7A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1839FEB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719ACDEA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14:paraId="5ADA7827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</w:p>
    <w:p w14:paraId="0A404A9C" w14:textId="77777777"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F7AFF5D" w14:textId="77777777" w:rsidR="00875EC9" w:rsidRPr="00E8263A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0CA37193" w14:textId="3C9D39C6" w:rsidR="0011112C" w:rsidRDefault="0011112C">
      <w:pPr>
        <w:widowControl/>
        <w:autoSpaceDE/>
        <w:autoSpaceDN/>
        <w:spacing w:after="0"/>
        <w:jc w:val="left"/>
      </w:pPr>
      <w:r>
        <w:br w:type="page"/>
      </w:r>
    </w:p>
    <w:p w14:paraId="76BE38BE" w14:textId="0C647F79" w:rsidR="003A0472" w:rsidRDefault="0011112C" w:rsidP="0011112C">
      <w:pPr>
        <w:pStyle w:val="Nagwek1"/>
      </w:pPr>
      <w:bookmarkStart w:id="348" w:name="_Toc152936434"/>
      <w:r>
        <w:lastRenderedPageBreak/>
        <w:t>Rozdział III – Projektowane Postanowienia Umowy</w:t>
      </w:r>
      <w:bookmarkEnd w:id="348"/>
    </w:p>
    <w:p w14:paraId="18D77689" w14:textId="77777777" w:rsidR="0011112C" w:rsidRDefault="0011112C" w:rsidP="0011112C">
      <w:pPr>
        <w:spacing w:after="0"/>
        <w:ind w:left="851"/>
        <w:jc w:val="center"/>
        <w:rPr>
          <w:rFonts w:cs="Arial"/>
          <w:szCs w:val="24"/>
        </w:rPr>
      </w:pPr>
      <w:r>
        <w:rPr>
          <w:rFonts w:cs="Arial"/>
          <w:szCs w:val="24"/>
        </w:rPr>
        <w:t>wraz z załącznikami, w tym:</w:t>
      </w:r>
    </w:p>
    <w:p w14:paraId="1CEB13A1" w14:textId="77777777" w:rsidR="0011112C" w:rsidRDefault="0011112C" w:rsidP="0011112C">
      <w:pPr>
        <w:jc w:val="center"/>
        <w:rPr>
          <w:color w:val="FF0000"/>
        </w:rPr>
      </w:pPr>
      <w:r>
        <w:rPr>
          <w:rFonts w:cs="Arial"/>
          <w:szCs w:val="24"/>
        </w:rPr>
        <w:t xml:space="preserve">dokumentacja techniczna (projekt techniczny, </w:t>
      </w:r>
      <w:proofErr w:type="spellStart"/>
      <w:r>
        <w:rPr>
          <w:rFonts w:cs="Arial"/>
          <w:szCs w:val="24"/>
        </w:rPr>
        <w:t>STWiORB</w:t>
      </w:r>
      <w:proofErr w:type="spellEnd"/>
      <w:r>
        <w:rPr>
          <w:rFonts w:cs="Arial"/>
          <w:szCs w:val="24"/>
        </w:rPr>
        <w:t>, przedmiar robót)</w:t>
      </w:r>
    </w:p>
    <w:p w14:paraId="015CC143" w14:textId="77777777" w:rsidR="0011112C" w:rsidRDefault="0011112C" w:rsidP="0011112C">
      <w:pPr>
        <w:jc w:val="center"/>
        <w:rPr>
          <w:color w:val="FF0000"/>
        </w:rPr>
      </w:pPr>
      <w:bookmarkStart w:id="349" w:name="_Hlk164937987"/>
      <w:r>
        <w:rPr>
          <w:color w:val="FF0000"/>
        </w:rPr>
        <w:t>(stanowią odrębne pliki)</w:t>
      </w:r>
    </w:p>
    <w:p w14:paraId="1466814B" w14:textId="77777777" w:rsidR="00B65BDA" w:rsidRDefault="00B65BDA" w:rsidP="00871C07">
      <w:pPr>
        <w:jc w:val="left"/>
        <w:rPr>
          <w:b/>
          <w:bCs/>
          <w:color w:val="00B050"/>
          <w:u w:val="single"/>
        </w:rPr>
      </w:pPr>
    </w:p>
    <w:p w14:paraId="3947AD81" w14:textId="1A88FD34" w:rsidR="00871C07" w:rsidRPr="00BD2E65" w:rsidRDefault="00871C07" w:rsidP="00871C07">
      <w:pPr>
        <w:jc w:val="left"/>
        <w:rPr>
          <w:b/>
          <w:bCs/>
          <w:color w:val="00B050"/>
          <w:u w:val="single"/>
        </w:rPr>
      </w:pPr>
      <w:r w:rsidRPr="00BD2E65">
        <w:rPr>
          <w:b/>
          <w:bCs/>
          <w:color w:val="00B050"/>
          <w:u w:val="single"/>
        </w:rPr>
        <w:t>Dokumentacja Projektowa</w:t>
      </w:r>
    </w:p>
    <w:p w14:paraId="534B23A7" w14:textId="77777777" w:rsidR="00871C07" w:rsidRDefault="00871C07" w:rsidP="00871C07">
      <w:pPr>
        <w:jc w:val="left"/>
      </w:pPr>
    </w:p>
    <w:p w14:paraId="2583ED9B" w14:textId="2B44C4CC" w:rsidR="00BD2E65" w:rsidRDefault="00B65BDA" w:rsidP="00871C07">
      <w:pPr>
        <w:jc w:val="left"/>
      </w:pPr>
      <w:r>
        <w:rPr>
          <w:noProof/>
        </w:rPr>
        <w:drawing>
          <wp:inline distT="0" distB="0" distL="0" distR="0" wp14:anchorId="083E946A" wp14:editId="32912F28">
            <wp:extent cx="4810125" cy="1485900"/>
            <wp:effectExtent l="0" t="0" r="9525" b="0"/>
            <wp:docPr id="372000677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00677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AB8A8" w14:textId="77777777" w:rsidR="00BD2E65" w:rsidRDefault="00BD2E65" w:rsidP="00871C07">
      <w:pPr>
        <w:jc w:val="left"/>
      </w:pPr>
    </w:p>
    <w:p w14:paraId="11156978" w14:textId="77777777" w:rsidR="00BD2E65" w:rsidRDefault="00BD2E65" w:rsidP="00871C07">
      <w:pPr>
        <w:jc w:val="left"/>
      </w:pPr>
    </w:p>
    <w:p w14:paraId="12BFE580" w14:textId="77777777" w:rsidR="00BD2E65" w:rsidRDefault="00BD2E65" w:rsidP="00871C07">
      <w:pPr>
        <w:jc w:val="left"/>
      </w:pPr>
    </w:p>
    <w:p w14:paraId="0BAAE57A" w14:textId="3576D764" w:rsidR="00B84565" w:rsidRDefault="00B84565" w:rsidP="00871C07">
      <w:pPr>
        <w:jc w:val="left"/>
      </w:pPr>
    </w:p>
    <w:p w14:paraId="08E699BE" w14:textId="2B31F776" w:rsidR="00B84565" w:rsidRDefault="00B84565" w:rsidP="00871C07">
      <w:pPr>
        <w:jc w:val="left"/>
      </w:pPr>
    </w:p>
    <w:p w14:paraId="4B9010BE" w14:textId="36EF456E" w:rsidR="00B84565" w:rsidRDefault="00B84565" w:rsidP="00871C07">
      <w:pPr>
        <w:jc w:val="left"/>
      </w:pPr>
    </w:p>
    <w:p w14:paraId="62BB75B0" w14:textId="77777777" w:rsidR="007F10C0" w:rsidRDefault="007F10C0" w:rsidP="00871C07">
      <w:pPr>
        <w:jc w:val="left"/>
      </w:pPr>
    </w:p>
    <w:p w14:paraId="5C6B2B68" w14:textId="77777777" w:rsidR="007F10C0" w:rsidRDefault="007F10C0" w:rsidP="00871C07">
      <w:pPr>
        <w:jc w:val="left"/>
      </w:pPr>
    </w:p>
    <w:p w14:paraId="5DC24F10" w14:textId="767981CE" w:rsidR="007F10C0" w:rsidRDefault="007F10C0" w:rsidP="00871C07">
      <w:pPr>
        <w:jc w:val="left"/>
      </w:pPr>
    </w:p>
    <w:bookmarkEnd w:id="349"/>
    <w:p w14:paraId="782F6495" w14:textId="77777777" w:rsidR="007F10C0" w:rsidRPr="00871C07" w:rsidRDefault="007F10C0" w:rsidP="00871C07">
      <w:pPr>
        <w:jc w:val="left"/>
      </w:pPr>
    </w:p>
    <w:sectPr w:rsidR="007F10C0" w:rsidRPr="00871C07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AAE8" w14:textId="77777777" w:rsidR="009C5B71" w:rsidRDefault="009C5B71">
      <w:r>
        <w:separator/>
      </w:r>
    </w:p>
  </w:endnote>
  <w:endnote w:type="continuationSeparator" w:id="0">
    <w:p w14:paraId="20AE603F" w14:textId="77777777" w:rsidR="009C5B71" w:rsidRDefault="009C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F5A1" w14:textId="530A905C" w:rsidR="00F72FED" w:rsidRPr="00A4669E" w:rsidRDefault="00F72FED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 w:rsidR="00032293">
      <w:rPr>
        <w:rFonts w:cs="Arial"/>
        <w:b/>
        <w:color w:val="FF0000"/>
        <w:highlight w:val="yellow"/>
        <w:u w:val="single"/>
      </w:rPr>
      <w:t>2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</w:t>
    </w:r>
    <w:r w:rsidR="00DA5F06" w:rsidRPr="00DA5F06">
      <w:rPr>
        <w:rFonts w:cs="Arial"/>
        <w:b/>
        <w:highlight w:val="yellow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6462" w14:textId="11764E04" w:rsidR="00F72FED" w:rsidRPr="00272F07" w:rsidRDefault="00F72FED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="004D21B3" w:rsidRPr="004D21B3">
      <w:rPr>
        <w:rFonts w:cs="Arial"/>
        <w:b/>
        <w:color w:val="FF0000"/>
        <w:highlight w:val="yellow"/>
      </w:rPr>
      <w:t>.</w:t>
    </w:r>
    <w:r w:rsidR="00032293">
      <w:rPr>
        <w:rFonts w:cs="Arial"/>
        <w:b/>
        <w:color w:val="FF0000"/>
        <w:highlight w:val="yellow"/>
      </w:rPr>
      <w:t>2</w:t>
    </w:r>
    <w:r w:rsidRPr="004D21B3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202</w:t>
    </w:r>
    <w:r w:rsidR="00032293">
      <w:rPr>
        <w:rFonts w:cs="Arial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A33F" w14:textId="77777777" w:rsidR="009C5B71" w:rsidRDefault="009C5B71">
      <w:r>
        <w:separator/>
      </w:r>
    </w:p>
  </w:footnote>
  <w:footnote w:type="continuationSeparator" w:id="0">
    <w:p w14:paraId="5A3D5431" w14:textId="77777777" w:rsidR="009C5B71" w:rsidRDefault="009C5B71">
      <w:r>
        <w:continuationSeparator/>
      </w:r>
    </w:p>
  </w:footnote>
  <w:footnote w:id="1">
    <w:p w14:paraId="4C777ACA" w14:textId="77777777" w:rsidR="00F72FED" w:rsidRPr="00950B88" w:rsidRDefault="00F72FED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EAE690F" w14:textId="77777777" w:rsidR="00F72FED" w:rsidRDefault="00F72FED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2401177A" w14:textId="77777777" w:rsidR="00F72FED" w:rsidRDefault="00F72FED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58EE718B" w14:textId="77777777" w:rsidR="00F72FED" w:rsidRPr="008B138C" w:rsidRDefault="00F72FED" w:rsidP="008B138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2AE27DF4" w14:textId="0A72B332" w:rsidR="00F72FED" w:rsidRDefault="00F72F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9E0" w14:textId="77777777" w:rsidR="00F72FED" w:rsidRPr="00096208" w:rsidRDefault="00F72FED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9D7C4D" w:rsidRPr="009D7C4D">
      <w:rPr>
        <w:b/>
        <w:bCs/>
        <w:noProof/>
        <w:sz w:val="20"/>
        <w:szCs w:val="20"/>
      </w:rPr>
      <w:t>6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 w15:restartNumberingAfterBreak="0">
    <w:nsid w:val="0D2C0279"/>
    <w:multiLevelType w:val="hybridMultilevel"/>
    <w:tmpl w:val="0EC298D0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0CB6417"/>
    <w:multiLevelType w:val="hybridMultilevel"/>
    <w:tmpl w:val="D4E25CC2"/>
    <w:lvl w:ilvl="0" w:tplc="0C488E94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D8431B"/>
    <w:multiLevelType w:val="hybridMultilevel"/>
    <w:tmpl w:val="2BC48D20"/>
    <w:lvl w:ilvl="0" w:tplc="801E817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8B34B6"/>
    <w:multiLevelType w:val="hybridMultilevel"/>
    <w:tmpl w:val="D10EB3A8"/>
    <w:lvl w:ilvl="0" w:tplc="A21200B6">
      <w:start w:val="1"/>
      <w:numFmt w:val="decimal"/>
      <w:lvlText w:val="%1)"/>
      <w:lvlJc w:val="left"/>
      <w:pPr>
        <w:ind w:left="13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9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0" w15:restartNumberingAfterBreak="0">
    <w:nsid w:val="344D2E53"/>
    <w:multiLevelType w:val="hybridMultilevel"/>
    <w:tmpl w:val="FD369488"/>
    <w:lvl w:ilvl="0" w:tplc="A086CF2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2" w15:restartNumberingAfterBreak="0">
    <w:nsid w:val="43EA357F"/>
    <w:multiLevelType w:val="multilevel"/>
    <w:tmpl w:val="843A474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B8451A2"/>
    <w:multiLevelType w:val="hybridMultilevel"/>
    <w:tmpl w:val="A160635C"/>
    <w:lvl w:ilvl="0" w:tplc="37C293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6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550D2487"/>
    <w:multiLevelType w:val="hybridMultilevel"/>
    <w:tmpl w:val="21EA7608"/>
    <w:lvl w:ilvl="0" w:tplc="B24A2DCA">
      <w:start w:val="1"/>
      <w:numFmt w:val="lowerLetter"/>
      <w:lvlText w:val="%1)"/>
      <w:lvlJc w:val="left"/>
      <w:pPr>
        <w:ind w:left="2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ABD4E0A"/>
    <w:multiLevelType w:val="hybridMultilevel"/>
    <w:tmpl w:val="27707520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5FBD31C5"/>
    <w:multiLevelType w:val="hybridMultilevel"/>
    <w:tmpl w:val="FCFA87B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109357A"/>
    <w:multiLevelType w:val="multilevel"/>
    <w:tmpl w:val="C09EEC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82796667">
    <w:abstractNumId w:val="17"/>
  </w:num>
  <w:num w:numId="2" w16cid:durableId="174460989">
    <w:abstractNumId w:val="43"/>
  </w:num>
  <w:num w:numId="3" w16cid:durableId="2053648508">
    <w:abstractNumId w:val="48"/>
  </w:num>
  <w:num w:numId="4" w16cid:durableId="1578442375">
    <w:abstractNumId w:val="29"/>
  </w:num>
  <w:num w:numId="5" w16cid:durableId="652637671">
    <w:abstractNumId w:val="36"/>
  </w:num>
  <w:num w:numId="6" w16cid:durableId="1868373824">
    <w:abstractNumId w:val="15"/>
  </w:num>
  <w:num w:numId="7" w16cid:durableId="873149897">
    <w:abstractNumId w:val="13"/>
  </w:num>
  <w:num w:numId="8" w16cid:durableId="1726366546">
    <w:abstractNumId w:val="8"/>
  </w:num>
  <w:num w:numId="9" w16cid:durableId="527840666">
    <w:abstractNumId w:val="41"/>
  </w:num>
  <w:num w:numId="10" w16cid:durableId="2075228971">
    <w:abstractNumId w:val="44"/>
  </w:num>
  <w:num w:numId="11" w16cid:durableId="1548641161">
    <w:abstractNumId w:val="6"/>
  </w:num>
  <w:num w:numId="12" w16cid:durableId="142242342">
    <w:abstractNumId w:val="22"/>
  </w:num>
  <w:num w:numId="13" w16cid:durableId="2098744089">
    <w:abstractNumId w:val="7"/>
  </w:num>
  <w:num w:numId="14" w16cid:durableId="1930505589">
    <w:abstractNumId w:val="42"/>
  </w:num>
  <w:num w:numId="15" w16cid:durableId="477649984">
    <w:abstractNumId w:val="39"/>
  </w:num>
  <w:num w:numId="16" w16cid:durableId="891380054">
    <w:abstractNumId w:val="40"/>
  </w:num>
  <w:num w:numId="17" w16cid:durableId="1981231923">
    <w:abstractNumId w:val="47"/>
  </w:num>
  <w:num w:numId="18" w16cid:durableId="1856262033">
    <w:abstractNumId w:val="14"/>
  </w:num>
  <w:num w:numId="19" w16cid:durableId="1227230247">
    <w:abstractNumId w:val="32"/>
  </w:num>
  <w:num w:numId="20" w16cid:durableId="1516529783">
    <w:abstractNumId w:val="2"/>
  </w:num>
  <w:num w:numId="21" w16cid:durableId="188958042">
    <w:abstractNumId w:val="26"/>
  </w:num>
  <w:num w:numId="22" w16cid:durableId="601643858">
    <w:abstractNumId w:val="27"/>
  </w:num>
  <w:num w:numId="23" w16cid:durableId="1171218328">
    <w:abstractNumId w:val="46"/>
  </w:num>
  <w:num w:numId="24" w16cid:durableId="1426464832">
    <w:abstractNumId w:val="37"/>
  </w:num>
  <w:num w:numId="25" w16cid:durableId="1032850814">
    <w:abstractNumId w:val="38"/>
  </w:num>
  <w:num w:numId="26" w16cid:durableId="281889587">
    <w:abstractNumId w:val="3"/>
  </w:num>
  <w:num w:numId="27" w16cid:durableId="72314417">
    <w:abstractNumId w:val="1"/>
  </w:num>
  <w:num w:numId="28" w16cid:durableId="191043759">
    <w:abstractNumId w:val="34"/>
  </w:num>
  <w:num w:numId="29" w16cid:durableId="758716466">
    <w:abstractNumId w:val="19"/>
  </w:num>
  <w:num w:numId="30" w16cid:durableId="590429046">
    <w:abstractNumId w:val="12"/>
  </w:num>
  <w:num w:numId="31" w16cid:durableId="1344016404">
    <w:abstractNumId w:val="24"/>
  </w:num>
  <w:num w:numId="32" w16cid:durableId="372076748">
    <w:abstractNumId w:val="18"/>
  </w:num>
  <w:num w:numId="33" w16cid:durableId="796609878">
    <w:abstractNumId w:val="31"/>
  </w:num>
  <w:num w:numId="34" w16cid:durableId="1638338202">
    <w:abstractNumId w:val="45"/>
  </w:num>
  <w:num w:numId="35" w16cid:durableId="2119837447">
    <w:abstractNumId w:val="23"/>
  </w:num>
  <w:num w:numId="36" w16cid:durableId="1320689747">
    <w:abstractNumId w:val="33"/>
  </w:num>
  <w:num w:numId="37" w16cid:durableId="1626545774">
    <w:abstractNumId w:val="16"/>
  </w:num>
  <w:num w:numId="38" w16cid:durableId="1204948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5343874">
    <w:abstractNumId w:val="0"/>
  </w:num>
  <w:num w:numId="40" w16cid:durableId="618225209">
    <w:abstractNumId w:val="4"/>
  </w:num>
  <w:num w:numId="41" w16cid:durableId="3688398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3259436">
    <w:abstractNumId w:val="9"/>
  </w:num>
  <w:num w:numId="43" w16cid:durableId="584607868">
    <w:abstractNumId w:val="5"/>
  </w:num>
  <w:num w:numId="44" w16cid:durableId="181626697">
    <w:abstractNumId w:val="20"/>
  </w:num>
  <w:num w:numId="45" w16cid:durableId="2124838881">
    <w:abstractNumId w:val="25"/>
  </w:num>
  <w:num w:numId="46" w16cid:durableId="356195673">
    <w:abstractNumId w:val="35"/>
  </w:num>
  <w:num w:numId="47" w16cid:durableId="407263762">
    <w:abstractNumId w:val="28"/>
  </w:num>
  <w:num w:numId="48" w16cid:durableId="987905065">
    <w:abstractNumId w:val="10"/>
  </w:num>
  <w:num w:numId="49" w16cid:durableId="1693065217">
    <w:abstractNumId w:val="11"/>
  </w:num>
  <w:num w:numId="50" w16cid:durableId="386150501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1F06"/>
    <w:rsid w:val="00002B4E"/>
    <w:rsid w:val="00003741"/>
    <w:rsid w:val="00006044"/>
    <w:rsid w:val="00007248"/>
    <w:rsid w:val="00007689"/>
    <w:rsid w:val="00007B42"/>
    <w:rsid w:val="0001033E"/>
    <w:rsid w:val="000114A3"/>
    <w:rsid w:val="000119C1"/>
    <w:rsid w:val="00011FE8"/>
    <w:rsid w:val="00013093"/>
    <w:rsid w:val="00013125"/>
    <w:rsid w:val="0001441D"/>
    <w:rsid w:val="00014A64"/>
    <w:rsid w:val="0001554F"/>
    <w:rsid w:val="00015A21"/>
    <w:rsid w:val="00016DD9"/>
    <w:rsid w:val="00020101"/>
    <w:rsid w:val="00020745"/>
    <w:rsid w:val="00020754"/>
    <w:rsid w:val="00020F80"/>
    <w:rsid w:val="00021098"/>
    <w:rsid w:val="00021558"/>
    <w:rsid w:val="00022B0D"/>
    <w:rsid w:val="00022D46"/>
    <w:rsid w:val="00024025"/>
    <w:rsid w:val="000243E9"/>
    <w:rsid w:val="0002444F"/>
    <w:rsid w:val="000265D3"/>
    <w:rsid w:val="00030241"/>
    <w:rsid w:val="00030265"/>
    <w:rsid w:val="000309A5"/>
    <w:rsid w:val="00031B67"/>
    <w:rsid w:val="000321D4"/>
    <w:rsid w:val="00032293"/>
    <w:rsid w:val="000351B5"/>
    <w:rsid w:val="000358E0"/>
    <w:rsid w:val="00035EDE"/>
    <w:rsid w:val="0003603C"/>
    <w:rsid w:val="00037830"/>
    <w:rsid w:val="00037856"/>
    <w:rsid w:val="0004033D"/>
    <w:rsid w:val="00040473"/>
    <w:rsid w:val="000411A4"/>
    <w:rsid w:val="00041ECD"/>
    <w:rsid w:val="00042454"/>
    <w:rsid w:val="000424AA"/>
    <w:rsid w:val="00043259"/>
    <w:rsid w:val="00044D0C"/>
    <w:rsid w:val="0004661E"/>
    <w:rsid w:val="00046812"/>
    <w:rsid w:val="000507FF"/>
    <w:rsid w:val="00052058"/>
    <w:rsid w:val="00053E07"/>
    <w:rsid w:val="00054009"/>
    <w:rsid w:val="00054A78"/>
    <w:rsid w:val="00055D04"/>
    <w:rsid w:val="000568FC"/>
    <w:rsid w:val="00056E4E"/>
    <w:rsid w:val="000603F6"/>
    <w:rsid w:val="00061DD3"/>
    <w:rsid w:val="000620C0"/>
    <w:rsid w:val="0006265E"/>
    <w:rsid w:val="00062818"/>
    <w:rsid w:val="00062AD7"/>
    <w:rsid w:val="0006322E"/>
    <w:rsid w:val="00063344"/>
    <w:rsid w:val="00063C9D"/>
    <w:rsid w:val="00064234"/>
    <w:rsid w:val="00065DF7"/>
    <w:rsid w:val="0006618D"/>
    <w:rsid w:val="000662C6"/>
    <w:rsid w:val="00066678"/>
    <w:rsid w:val="000706DE"/>
    <w:rsid w:val="00070C88"/>
    <w:rsid w:val="00071005"/>
    <w:rsid w:val="00073746"/>
    <w:rsid w:val="00074C3F"/>
    <w:rsid w:val="00077AA5"/>
    <w:rsid w:val="00077FBE"/>
    <w:rsid w:val="00080A4F"/>
    <w:rsid w:val="00082627"/>
    <w:rsid w:val="0008287B"/>
    <w:rsid w:val="00083814"/>
    <w:rsid w:val="00085E67"/>
    <w:rsid w:val="00086E16"/>
    <w:rsid w:val="000915C2"/>
    <w:rsid w:val="0009177F"/>
    <w:rsid w:val="00093B82"/>
    <w:rsid w:val="00094A0A"/>
    <w:rsid w:val="00095551"/>
    <w:rsid w:val="00096208"/>
    <w:rsid w:val="0009652E"/>
    <w:rsid w:val="00096FBF"/>
    <w:rsid w:val="00097C65"/>
    <w:rsid w:val="00097E9D"/>
    <w:rsid w:val="000A1894"/>
    <w:rsid w:val="000A19F9"/>
    <w:rsid w:val="000A28F0"/>
    <w:rsid w:val="000A2AC9"/>
    <w:rsid w:val="000A4169"/>
    <w:rsid w:val="000A6E08"/>
    <w:rsid w:val="000A7C38"/>
    <w:rsid w:val="000A7C46"/>
    <w:rsid w:val="000B0969"/>
    <w:rsid w:val="000B0EDE"/>
    <w:rsid w:val="000B14E2"/>
    <w:rsid w:val="000B2979"/>
    <w:rsid w:val="000B3C31"/>
    <w:rsid w:val="000B4028"/>
    <w:rsid w:val="000B4468"/>
    <w:rsid w:val="000B4B5C"/>
    <w:rsid w:val="000B5366"/>
    <w:rsid w:val="000B5784"/>
    <w:rsid w:val="000B57EE"/>
    <w:rsid w:val="000B5B28"/>
    <w:rsid w:val="000B5DBE"/>
    <w:rsid w:val="000B6A47"/>
    <w:rsid w:val="000B6CB8"/>
    <w:rsid w:val="000B6D2B"/>
    <w:rsid w:val="000B7411"/>
    <w:rsid w:val="000B7447"/>
    <w:rsid w:val="000C0A0D"/>
    <w:rsid w:val="000C0C14"/>
    <w:rsid w:val="000C12A7"/>
    <w:rsid w:val="000C268F"/>
    <w:rsid w:val="000C2A9B"/>
    <w:rsid w:val="000C3231"/>
    <w:rsid w:val="000C4378"/>
    <w:rsid w:val="000C45EC"/>
    <w:rsid w:val="000C5268"/>
    <w:rsid w:val="000C5EA5"/>
    <w:rsid w:val="000C6346"/>
    <w:rsid w:val="000C6C8F"/>
    <w:rsid w:val="000C7C16"/>
    <w:rsid w:val="000C7FF1"/>
    <w:rsid w:val="000D1FD8"/>
    <w:rsid w:val="000D297D"/>
    <w:rsid w:val="000D39F6"/>
    <w:rsid w:val="000D3DE7"/>
    <w:rsid w:val="000D46F4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1DB6"/>
    <w:rsid w:val="000F23E8"/>
    <w:rsid w:val="000F2413"/>
    <w:rsid w:val="000F24B1"/>
    <w:rsid w:val="000F26FC"/>
    <w:rsid w:val="000F407C"/>
    <w:rsid w:val="000F4A5E"/>
    <w:rsid w:val="000F53E8"/>
    <w:rsid w:val="000F578B"/>
    <w:rsid w:val="000F6018"/>
    <w:rsid w:val="000F6D75"/>
    <w:rsid w:val="000F7D09"/>
    <w:rsid w:val="001017DF"/>
    <w:rsid w:val="001025D5"/>
    <w:rsid w:val="00105117"/>
    <w:rsid w:val="00105421"/>
    <w:rsid w:val="00105782"/>
    <w:rsid w:val="00105887"/>
    <w:rsid w:val="00105D9B"/>
    <w:rsid w:val="00105EF1"/>
    <w:rsid w:val="00106C5B"/>
    <w:rsid w:val="00106CA4"/>
    <w:rsid w:val="0011064F"/>
    <w:rsid w:val="0011112C"/>
    <w:rsid w:val="00113FB2"/>
    <w:rsid w:val="00114C22"/>
    <w:rsid w:val="00114C3B"/>
    <w:rsid w:val="001150DA"/>
    <w:rsid w:val="0011547C"/>
    <w:rsid w:val="00116051"/>
    <w:rsid w:val="00117157"/>
    <w:rsid w:val="001173A1"/>
    <w:rsid w:val="0011774C"/>
    <w:rsid w:val="00120FD1"/>
    <w:rsid w:val="0012165B"/>
    <w:rsid w:val="00121FA6"/>
    <w:rsid w:val="00123319"/>
    <w:rsid w:val="0012458C"/>
    <w:rsid w:val="001247A4"/>
    <w:rsid w:val="00126F75"/>
    <w:rsid w:val="00127E34"/>
    <w:rsid w:val="00132FA7"/>
    <w:rsid w:val="00132FCB"/>
    <w:rsid w:val="0013374B"/>
    <w:rsid w:val="00133C42"/>
    <w:rsid w:val="00134B22"/>
    <w:rsid w:val="001366ED"/>
    <w:rsid w:val="0013760B"/>
    <w:rsid w:val="00137958"/>
    <w:rsid w:val="0014113F"/>
    <w:rsid w:val="00143537"/>
    <w:rsid w:val="001444DC"/>
    <w:rsid w:val="001447E5"/>
    <w:rsid w:val="00144B4E"/>
    <w:rsid w:val="00145F77"/>
    <w:rsid w:val="001474C6"/>
    <w:rsid w:val="0014771D"/>
    <w:rsid w:val="00147F5E"/>
    <w:rsid w:val="001502B6"/>
    <w:rsid w:val="001504B3"/>
    <w:rsid w:val="001542F9"/>
    <w:rsid w:val="0015450F"/>
    <w:rsid w:val="001579DD"/>
    <w:rsid w:val="00160707"/>
    <w:rsid w:val="0016215E"/>
    <w:rsid w:val="001621B3"/>
    <w:rsid w:val="001639B2"/>
    <w:rsid w:val="00164143"/>
    <w:rsid w:val="0016538A"/>
    <w:rsid w:val="001662C7"/>
    <w:rsid w:val="00170031"/>
    <w:rsid w:val="001701CC"/>
    <w:rsid w:val="00170BEB"/>
    <w:rsid w:val="00171A1A"/>
    <w:rsid w:val="00172228"/>
    <w:rsid w:val="0017337F"/>
    <w:rsid w:val="001743E7"/>
    <w:rsid w:val="00174A0C"/>
    <w:rsid w:val="0017562A"/>
    <w:rsid w:val="001763CE"/>
    <w:rsid w:val="00181486"/>
    <w:rsid w:val="001816CF"/>
    <w:rsid w:val="00182C5F"/>
    <w:rsid w:val="00182DEC"/>
    <w:rsid w:val="001832EC"/>
    <w:rsid w:val="001836C4"/>
    <w:rsid w:val="00183A8C"/>
    <w:rsid w:val="0018466B"/>
    <w:rsid w:val="0018470D"/>
    <w:rsid w:val="00184860"/>
    <w:rsid w:val="00185461"/>
    <w:rsid w:val="0018662F"/>
    <w:rsid w:val="00192087"/>
    <w:rsid w:val="00193048"/>
    <w:rsid w:val="001A005B"/>
    <w:rsid w:val="001A0509"/>
    <w:rsid w:val="001A0638"/>
    <w:rsid w:val="001A17F6"/>
    <w:rsid w:val="001A294E"/>
    <w:rsid w:val="001A4166"/>
    <w:rsid w:val="001A59C7"/>
    <w:rsid w:val="001A59CD"/>
    <w:rsid w:val="001A6518"/>
    <w:rsid w:val="001A675F"/>
    <w:rsid w:val="001A6981"/>
    <w:rsid w:val="001A698E"/>
    <w:rsid w:val="001A7A12"/>
    <w:rsid w:val="001B0B9A"/>
    <w:rsid w:val="001B169E"/>
    <w:rsid w:val="001B330A"/>
    <w:rsid w:val="001B3775"/>
    <w:rsid w:val="001B4127"/>
    <w:rsid w:val="001B5754"/>
    <w:rsid w:val="001B69AA"/>
    <w:rsid w:val="001C1D44"/>
    <w:rsid w:val="001C3D44"/>
    <w:rsid w:val="001C5A9B"/>
    <w:rsid w:val="001C6131"/>
    <w:rsid w:val="001C62D0"/>
    <w:rsid w:val="001C760C"/>
    <w:rsid w:val="001C766F"/>
    <w:rsid w:val="001C7A67"/>
    <w:rsid w:val="001D057B"/>
    <w:rsid w:val="001D0FB0"/>
    <w:rsid w:val="001D1137"/>
    <w:rsid w:val="001D334E"/>
    <w:rsid w:val="001D36B1"/>
    <w:rsid w:val="001D3C18"/>
    <w:rsid w:val="001D42F7"/>
    <w:rsid w:val="001D46DD"/>
    <w:rsid w:val="001D47D1"/>
    <w:rsid w:val="001D4EC9"/>
    <w:rsid w:val="001D522B"/>
    <w:rsid w:val="001D6011"/>
    <w:rsid w:val="001D750C"/>
    <w:rsid w:val="001D7706"/>
    <w:rsid w:val="001E0DED"/>
    <w:rsid w:val="001E29F6"/>
    <w:rsid w:val="001E2B3A"/>
    <w:rsid w:val="001E30BD"/>
    <w:rsid w:val="001E3F29"/>
    <w:rsid w:val="001E4182"/>
    <w:rsid w:val="001E4388"/>
    <w:rsid w:val="001E4CC5"/>
    <w:rsid w:val="001E5852"/>
    <w:rsid w:val="001E7161"/>
    <w:rsid w:val="001E7C02"/>
    <w:rsid w:val="001F04AB"/>
    <w:rsid w:val="001F180B"/>
    <w:rsid w:val="001F368C"/>
    <w:rsid w:val="001F39EE"/>
    <w:rsid w:val="001F3B95"/>
    <w:rsid w:val="001F4268"/>
    <w:rsid w:val="001F4738"/>
    <w:rsid w:val="001F7417"/>
    <w:rsid w:val="002001D5"/>
    <w:rsid w:val="0020121F"/>
    <w:rsid w:val="00201C7A"/>
    <w:rsid w:val="002023CC"/>
    <w:rsid w:val="00202ECC"/>
    <w:rsid w:val="002030EC"/>
    <w:rsid w:val="002033E2"/>
    <w:rsid w:val="002037C0"/>
    <w:rsid w:val="00203A2A"/>
    <w:rsid w:val="00205DEA"/>
    <w:rsid w:val="00206BC1"/>
    <w:rsid w:val="00207F33"/>
    <w:rsid w:val="0021186C"/>
    <w:rsid w:val="0021346D"/>
    <w:rsid w:val="00214ED3"/>
    <w:rsid w:val="00215FC2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65D"/>
    <w:rsid w:val="002347FF"/>
    <w:rsid w:val="00234810"/>
    <w:rsid w:val="00236A1C"/>
    <w:rsid w:val="00237679"/>
    <w:rsid w:val="002379FB"/>
    <w:rsid w:val="0024475A"/>
    <w:rsid w:val="0024534F"/>
    <w:rsid w:val="00245EA7"/>
    <w:rsid w:val="00246BD0"/>
    <w:rsid w:val="00250BE9"/>
    <w:rsid w:val="00251243"/>
    <w:rsid w:val="002515FF"/>
    <w:rsid w:val="002516FB"/>
    <w:rsid w:val="00251973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4EE"/>
    <w:rsid w:val="00262BE9"/>
    <w:rsid w:val="00263072"/>
    <w:rsid w:val="002638AF"/>
    <w:rsid w:val="00264757"/>
    <w:rsid w:val="00264B59"/>
    <w:rsid w:val="00264ED6"/>
    <w:rsid w:val="00265BBD"/>
    <w:rsid w:val="00267D85"/>
    <w:rsid w:val="00270249"/>
    <w:rsid w:val="002714F8"/>
    <w:rsid w:val="00271E52"/>
    <w:rsid w:val="00272F07"/>
    <w:rsid w:val="00274F35"/>
    <w:rsid w:val="00276DA2"/>
    <w:rsid w:val="00276DA5"/>
    <w:rsid w:val="00277149"/>
    <w:rsid w:val="00277891"/>
    <w:rsid w:val="00280E58"/>
    <w:rsid w:val="00281399"/>
    <w:rsid w:val="00281490"/>
    <w:rsid w:val="00281944"/>
    <w:rsid w:val="00282D63"/>
    <w:rsid w:val="00282F2E"/>
    <w:rsid w:val="00283414"/>
    <w:rsid w:val="002842A6"/>
    <w:rsid w:val="00285A8A"/>
    <w:rsid w:val="00285E98"/>
    <w:rsid w:val="002861A7"/>
    <w:rsid w:val="00290D8F"/>
    <w:rsid w:val="002910A1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911"/>
    <w:rsid w:val="002A0B22"/>
    <w:rsid w:val="002A0CF7"/>
    <w:rsid w:val="002A143B"/>
    <w:rsid w:val="002A1D61"/>
    <w:rsid w:val="002A20A0"/>
    <w:rsid w:val="002A34E9"/>
    <w:rsid w:val="002A3DB5"/>
    <w:rsid w:val="002A415C"/>
    <w:rsid w:val="002A5419"/>
    <w:rsid w:val="002A5922"/>
    <w:rsid w:val="002A596B"/>
    <w:rsid w:val="002A6AB5"/>
    <w:rsid w:val="002A7A80"/>
    <w:rsid w:val="002B0AD5"/>
    <w:rsid w:val="002B0C65"/>
    <w:rsid w:val="002B1545"/>
    <w:rsid w:val="002B1980"/>
    <w:rsid w:val="002B1D35"/>
    <w:rsid w:val="002B2B41"/>
    <w:rsid w:val="002B31C8"/>
    <w:rsid w:val="002B5432"/>
    <w:rsid w:val="002B5B45"/>
    <w:rsid w:val="002B6437"/>
    <w:rsid w:val="002B7615"/>
    <w:rsid w:val="002C0982"/>
    <w:rsid w:val="002C1122"/>
    <w:rsid w:val="002C15AB"/>
    <w:rsid w:val="002C2730"/>
    <w:rsid w:val="002C2A86"/>
    <w:rsid w:val="002C4B92"/>
    <w:rsid w:val="002C5199"/>
    <w:rsid w:val="002C5230"/>
    <w:rsid w:val="002D0A8D"/>
    <w:rsid w:val="002D3684"/>
    <w:rsid w:val="002D39EE"/>
    <w:rsid w:val="002D4562"/>
    <w:rsid w:val="002D5115"/>
    <w:rsid w:val="002D5262"/>
    <w:rsid w:val="002D5684"/>
    <w:rsid w:val="002D65E7"/>
    <w:rsid w:val="002D7636"/>
    <w:rsid w:val="002D7A8F"/>
    <w:rsid w:val="002D7EF9"/>
    <w:rsid w:val="002E1195"/>
    <w:rsid w:val="002E1E6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3B2D"/>
    <w:rsid w:val="002F4435"/>
    <w:rsid w:val="002F522F"/>
    <w:rsid w:val="002F5A72"/>
    <w:rsid w:val="002F64D1"/>
    <w:rsid w:val="002F6A2E"/>
    <w:rsid w:val="002F6B06"/>
    <w:rsid w:val="002F79F6"/>
    <w:rsid w:val="002F7B72"/>
    <w:rsid w:val="00300622"/>
    <w:rsid w:val="0030075D"/>
    <w:rsid w:val="00300A1F"/>
    <w:rsid w:val="00300C8C"/>
    <w:rsid w:val="003029D0"/>
    <w:rsid w:val="00303DC8"/>
    <w:rsid w:val="0030521A"/>
    <w:rsid w:val="00307566"/>
    <w:rsid w:val="0031103A"/>
    <w:rsid w:val="003113C5"/>
    <w:rsid w:val="00311AD0"/>
    <w:rsid w:val="00311D15"/>
    <w:rsid w:val="003134D5"/>
    <w:rsid w:val="00315564"/>
    <w:rsid w:val="00315999"/>
    <w:rsid w:val="00315C01"/>
    <w:rsid w:val="00316067"/>
    <w:rsid w:val="003161CE"/>
    <w:rsid w:val="003164EF"/>
    <w:rsid w:val="00317041"/>
    <w:rsid w:val="003176B0"/>
    <w:rsid w:val="00317EA9"/>
    <w:rsid w:val="003207AF"/>
    <w:rsid w:val="00320EFE"/>
    <w:rsid w:val="00321345"/>
    <w:rsid w:val="00321759"/>
    <w:rsid w:val="00321BF3"/>
    <w:rsid w:val="00322905"/>
    <w:rsid w:val="00323209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73D"/>
    <w:rsid w:val="003319F9"/>
    <w:rsid w:val="003320B6"/>
    <w:rsid w:val="00332DB4"/>
    <w:rsid w:val="00334136"/>
    <w:rsid w:val="003347F4"/>
    <w:rsid w:val="00335586"/>
    <w:rsid w:val="00335C24"/>
    <w:rsid w:val="003361D7"/>
    <w:rsid w:val="00336DDD"/>
    <w:rsid w:val="003416FC"/>
    <w:rsid w:val="00341AC8"/>
    <w:rsid w:val="0034210C"/>
    <w:rsid w:val="003444FC"/>
    <w:rsid w:val="00344DD6"/>
    <w:rsid w:val="00344E4E"/>
    <w:rsid w:val="00345685"/>
    <w:rsid w:val="00346F31"/>
    <w:rsid w:val="00346F5D"/>
    <w:rsid w:val="0035094F"/>
    <w:rsid w:val="00351C22"/>
    <w:rsid w:val="00352D96"/>
    <w:rsid w:val="00354927"/>
    <w:rsid w:val="003555E5"/>
    <w:rsid w:val="00355A76"/>
    <w:rsid w:val="00356088"/>
    <w:rsid w:val="0036040F"/>
    <w:rsid w:val="00360A6D"/>
    <w:rsid w:val="00362BBB"/>
    <w:rsid w:val="00362EEE"/>
    <w:rsid w:val="003633B1"/>
    <w:rsid w:val="00363A0A"/>
    <w:rsid w:val="00364D83"/>
    <w:rsid w:val="00365185"/>
    <w:rsid w:val="003664B0"/>
    <w:rsid w:val="00367D5C"/>
    <w:rsid w:val="00375509"/>
    <w:rsid w:val="00377021"/>
    <w:rsid w:val="003803AE"/>
    <w:rsid w:val="0038056D"/>
    <w:rsid w:val="00380772"/>
    <w:rsid w:val="00380F73"/>
    <w:rsid w:val="003811BC"/>
    <w:rsid w:val="00382C0C"/>
    <w:rsid w:val="003845F1"/>
    <w:rsid w:val="003856C6"/>
    <w:rsid w:val="003857D3"/>
    <w:rsid w:val="00386407"/>
    <w:rsid w:val="00386822"/>
    <w:rsid w:val="0038695A"/>
    <w:rsid w:val="00386B16"/>
    <w:rsid w:val="0039062F"/>
    <w:rsid w:val="00390C43"/>
    <w:rsid w:val="003912B5"/>
    <w:rsid w:val="00391DC1"/>
    <w:rsid w:val="003924F6"/>
    <w:rsid w:val="00393EC9"/>
    <w:rsid w:val="00394051"/>
    <w:rsid w:val="003944D1"/>
    <w:rsid w:val="00394996"/>
    <w:rsid w:val="00395B2A"/>
    <w:rsid w:val="0039603C"/>
    <w:rsid w:val="003A0472"/>
    <w:rsid w:val="003A33FB"/>
    <w:rsid w:val="003A46C8"/>
    <w:rsid w:val="003A5B02"/>
    <w:rsid w:val="003A6285"/>
    <w:rsid w:val="003B2735"/>
    <w:rsid w:val="003B3965"/>
    <w:rsid w:val="003B3C7B"/>
    <w:rsid w:val="003B4340"/>
    <w:rsid w:val="003B52C1"/>
    <w:rsid w:val="003B71E2"/>
    <w:rsid w:val="003C01C5"/>
    <w:rsid w:val="003C02D8"/>
    <w:rsid w:val="003C1648"/>
    <w:rsid w:val="003C187C"/>
    <w:rsid w:val="003C2E0A"/>
    <w:rsid w:val="003C2E56"/>
    <w:rsid w:val="003C352B"/>
    <w:rsid w:val="003C4992"/>
    <w:rsid w:val="003C552F"/>
    <w:rsid w:val="003C5F44"/>
    <w:rsid w:val="003C629B"/>
    <w:rsid w:val="003C6915"/>
    <w:rsid w:val="003C6C16"/>
    <w:rsid w:val="003C6C6F"/>
    <w:rsid w:val="003C70EB"/>
    <w:rsid w:val="003C7F58"/>
    <w:rsid w:val="003D0145"/>
    <w:rsid w:val="003D06E3"/>
    <w:rsid w:val="003D0D8C"/>
    <w:rsid w:val="003D3193"/>
    <w:rsid w:val="003D4FD4"/>
    <w:rsid w:val="003D54AD"/>
    <w:rsid w:val="003D565E"/>
    <w:rsid w:val="003D5E84"/>
    <w:rsid w:val="003D6087"/>
    <w:rsid w:val="003D6673"/>
    <w:rsid w:val="003D6B2F"/>
    <w:rsid w:val="003E1156"/>
    <w:rsid w:val="003E135E"/>
    <w:rsid w:val="003E17B9"/>
    <w:rsid w:val="003E36BB"/>
    <w:rsid w:val="003E58A1"/>
    <w:rsid w:val="003E5D7B"/>
    <w:rsid w:val="003E6782"/>
    <w:rsid w:val="003E7134"/>
    <w:rsid w:val="003E7414"/>
    <w:rsid w:val="003F0864"/>
    <w:rsid w:val="003F26A5"/>
    <w:rsid w:val="003F2C0B"/>
    <w:rsid w:val="003F3360"/>
    <w:rsid w:val="003F37F4"/>
    <w:rsid w:val="003F3FCE"/>
    <w:rsid w:val="003F4128"/>
    <w:rsid w:val="003F5335"/>
    <w:rsid w:val="003F5654"/>
    <w:rsid w:val="003F715B"/>
    <w:rsid w:val="003F7788"/>
    <w:rsid w:val="00401FFC"/>
    <w:rsid w:val="00402995"/>
    <w:rsid w:val="00403520"/>
    <w:rsid w:val="00404DA6"/>
    <w:rsid w:val="0040569B"/>
    <w:rsid w:val="004057B2"/>
    <w:rsid w:val="0040657C"/>
    <w:rsid w:val="00406D15"/>
    <w:rsid w:val="00407067"/>
    <w:rsid w:val="00413194"/>
    <w:rsid w:val="00413B38"/>
    <w:rsid w:val="00413F55"/>
    <w:rsid w:val="0041437F"/>
    <w:rsid w:val="004159FA"/>
    <w:rsid w:val="004179F5"/>
    <w:rsid w:val="00420A4B"/>
    <w:rsid w:val="00421EFE"/>
    <w:rsid w:val="00425C08"/>
    <w:rsid w:val="004267A2"/>
    <w:rsid w:val="00426C39"/>
    <w:rsid w:val="00427AFF"/>
    <w:rsid w:val="00427CA9"/>
    <w:rsid w:val="00427CE8"/>
    <w:rsid w:val="00430116"/>
    <w:rsid w:val="0043083A"/>
    <w:rsid w:val="00430C41"/>
    <w:rsid w:val="00430FAF"/>
    <w:rsid w:val="00431280"/>
    <w:rsid w:val="0043212A"/>
    <w:rsid w:val="00432EDD"/>
    <w:rsid w:val="00434E21"/>
    <w:rsid w:val="00436398"/>
    <w:rsid w:val="0043661C"/>
    <w:rsid w:val="004377DB"/>
    <w:rsid w:val="004415EA"/>
    <w:rsid w:val="00441725"/>
    <w:rsid w:val="00443ED1"/>
    <w:rsid w:val="00443FA2"/>
    <w:rsid w:val="00444105"/>
    <w:rsid w:val="004450E2"/>
    <w:rsid w:val="00445779"/>
    <w:rsid w:val="00451168"/>
    <w:rsid w:val="00451E05"/>
    <w:rsid w:val="00451E37"/>
    <w:rsid w:val="00453114"/>
    <w:rsid w:val="00453E8F"/>
    <w:rsid w:val="00454241"/>
    <w:rsid w:val="00455B99"/>
    <w:rsid w:val="00460947"/>
    <w:rsid w:val="00460A87"/>
    <w:rsid w:val="00461057"/>
    <w:rsid w:val="004615E3"/>
    <w:rsid w:val="00461FD8"/>
    <w:rsid w:val="00462D42"/>
    <w:rsid w:val="004630F9"/>
    <w:rsid w:val="004631D8"/>
    <w:rsid w:val="00463FC4"/>
    <w:rsid w:val="00464D08"/>
    <w:rsid w:val="00464FE8"/>
    <w:rsid w:val="004668A0"/>
    <w:rsid w:val="00467198"/>
    <w:rsid w:val="004675B7"/>
    <w:rsid w:val="00471B86"/>
    <w:rsid w:val="00471D91"/>
    <w:rsid w:val="004729AA"/>
    <w:rsid w:val="004736E1"/>
    <w:rsid w:val="00473B90"/>
    <w:rsid w:val="00474596"/>
    <w:rsid w:val="00474795"/>
    <w:rsid w:val="004747AD"/>
    <w:rsid w:val="00475ADF"/>
    <w:rsid w:val="00476AF9"/>
    <w:rsid w:val="00476B32"/>
    <w:rsid w:val="00476B93"/>
    <w:rsid w:val="0047757A"/>
    <w:rsid w:val="00482A15"/>
    <w:rsid w:val="00482D74"/>
    <w:rsid w:val="004832E6"/>
    <w:rsid w:val="00483AC9"/>
    <w:rsid w:val="00483E62"/>
    <w:rsid w:val="00485181"/>
    <w:rsid w:val="0048533B"/>
    <w:rsid w:val="00485360"/>
    <w:rsid w:val="00485D05"/>
    <w:rsid w:val="004865EC"/>
    <w:rsid w:val="00486D1D"/>
    <w:rsid w:val="00486DAE"/>
    <w:rsid w:val="004879E5"/>
    <w:rsid w:val="0049155E"/>
    <w:rsid w:val="0049239D"/>
    <w:rsid w:val="00496940"/>
    <w:rsid w:val="0049694D"/>
    <w:rsid w:val="004A06D3"/>
    <w:rsid w:val="004A08D3"/>
    <w:rsid w:val="004A0C3B"/>
    <w:rsid w:val="004A2B75"/>
    <w:rsid w:val="004A3386"/>
    <w:rsid w:val="004A3599"/>
    <w:rsid w:val="004A41BE"/>
    <w:rsid w:val="004A45E4"/>
    <w:rsid w:val="004A5472"/>
    <w:rsid w:val="004A6514"/>
    <w:rsid w:val="004A6814"/>
    <w:rsid w:val="004B215A"/>
    <w:rsid w:val="004B2584"/>
    <w:rsid w:val="004B312B"/>
    <w:rsid w:val="004B3272"/>
    <w:rsid w:val="004B54E3"/>
    <w:rsid w:val="004B579E"/>
    <w:rsid w:val="004B61E3"/>
    <w:rsid w:val="004B65D7"/>
    <w:rsid w:val="004B78C5"/>
    <w:rsid w:val="004C02A0"/>
    <w:rsid w:val="004C1070"/>
    <w:rsid w:val="004C4556"/>
    <w:rsid w:val="004C4A64"/>
    <w:rsid w:val="004C582D"/>
    <w:rsid w:val="004D0EC4"/>
    <w:rsid w:val="004D21B3"/>
    <w:rsid w:val="004D245D"/>
    <w:rsid w:val="004D25CB"/>
    <w:rsid w:val="004D3630"/>
    <w:rsid w:val="004E04B3"/>
    <w:rsid w:val="004E07D2"/>
    <w:rsid w:val="004E0CCE"/>
    <w:rsid w:val="004E1BFE"/>
    <w:rsid w:val="004E2407"/>
    <w:rsid w:val="004E572A"/>
    <w:rsid w:val="004E6A4C"/>
    <w:rsid w:val="004E6B27"/>
    <w:rsid w:val="004E72C7"/>
    <w:rsid w:val="004E7CE5"/>
    <w:rsid w:val="004F0152"/>
    <w:rsid w:val="004F06F4"/>
    <w:rsid w:val="004F0AB5"/>
    <w:rsid w:val="004F0FEC"/>
    <w:rsid w:val="004F1687"/>
    <w:rsid w:val="004F2A35"/>
    <w:rsid w:val="004F47F3"/>
    <w:rsid w:val="004F5612"/>
    <w:rsid w:val="00500968"/>
    <w:rsid w:val="00500BFC"/>
    <w:rsid w:val="00500CDB"/>
    <w:rsid w:val="005057CA"/>
    <w:rsid w:val="005072E3"/>
    <w:rsid w:val="00507BF4"/>
    <w:rsid w:val="00510E66"/>
    <w:rsid w:val="00510F9C"/>
    <w:rsid w:val="0051135A"/>
    <w:rsid w:val="00511B61"/>
    <w:rsid w:val="00513CE8"/>
    <w:rsid w:val="0051615A"/>
    <w:rsid w:val="00516236"/>
    <w:rsid w:val="00516400"/>
    <w:rsid w:val="00520497"/>
    <w:rsid w:val="005206FE"/>
    <w:rsid w:val="00521E25"/>
    <w:rsid w:val="00522762"/>
    <w:rsid w:val="00522C39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147"/>
    <w:rsid w:val="005303D1"/>
    <w:rsid w:val="00530F2D"/>
    <w:rsid w:val="00531732"/>
    <w:rsid w:val="005327E3"/>
    <w:rsid w:val="0053389B"/>
    <w:rsid w:val="0053394A"/>
    <w:rsid w:val="00534612"/>
    <w:rsid w:val="00534FF8"/>
    <w:rsid w:val="005354CF"/>
    <w:rsid w:val="00535783"/>
    <w:rsid w:val="00536884"/>
    <w:rsid w:val="00537992"/>
    <w:rsid w:val="00540241"/>
    <w:rsid w:val="0054047F"/>
    <w:rsid w:val="00540511"/>
    <w:rsid w:val="00540589"/>
    <w:rsid w:val="005405F2"/>
    <w:rsid w:val="00540C3E"/>
    <w:rsid w:val="0054256A"/>
    <w:rsid w:val="00542625"/>
    <w:rsid w:val="0054322A"/>
    <w:rsid w:val="00543286"/>
    <w:rsid w:val="0054335F"/>
    <w:rsid w:val="00545B55"/>
    <w:rsid w:val="00545D2B"/>
    <w:rsid w:val="00546AFF"/>
    <w:rsid w:val="005470F2"/>
    <w:rsid w:val="00550143"/>
    <w:rsid w:val="00550EC7"/>
    <w:rsid w:val="00551457"/>
    <w:rsid w:val="00551464"/>
    <w:rsid w:val="00551976"/>
    <w:rsid w:val="00552122"/>
    <w:rsid w:val="00552E2B"/>
    <w:rsid w:val="00554A62"/>
    <w:rsid w:val="00554D50"/>
    <w:rsid w:val="005559FE"/>
    <w:rsid w:val="00555D44"/>
    <w:rsid w:val="00556564"/>
    <w:rsid w:val="0055691F"/>
    <w:rsid w:val="00556AE6"/>
    <w:rsid w:val="00556B37"/>
    <w:rsid w:val="00557388"/>
    <w:rsid w:val="005577D2"/>
    <w:rsid w:val="00563EF8"/>
    <w:rsid w:val="005643AF"/>
    <w:rsid w:val="005648AE"/>
    <w:rsid w:val="00564E2E"/>
    <w:rsid w:val="00565749"/>
    <w:rsid w:val="00566A11"/>
    <w:rsid w:val="00566D3D"/>
    <w:rsid w:val="00566E88"/>
    <w:rsid w:val="00567656"/>
    <w:rsid w:val="005676C2"/>
    <w:rsid w:val="00570352"/>
    <w:rsid w:val="005712C3"/>
    <w:rsid w:val="00571536"/>
    <w:rsid w:val="00571C12"/>
    <w:rsid w:val="00571F3E"/>
    <w:rsid w:val="0057354D"/>
    <w:rsid w:val="005740CD"/>
    <w:rsid w:val="0057523B"/>
    <w:rsid w:val="00575331"/>
    <w:rsid w:val="00577363"/>
    <w:rsid w:val="00577B0A"/>
    <w:rsid w:val="00577DE1"/>
    <w:rsid w:val="005808BD"/>
    <w:rsid w:val="00580F60"/>
    <w:rsid w:val="005827B9"/>
    <w:rsid w:val="0058382A"/>
    <w:rsid w:val="00583B94"/>
    <w:rsid w:val="0058673F"/>
    <w:rsid w:val="005876C3"/>
    <w:rsid w:val="00587E79"/>
    <w:rsid w:val="0059113D"/>
    <w:rsid w:val="0059292F"/>
    <w:rsid w:val="005930CA"/>
    <w:rsid w:val="0059352F"/>
    <w:rsid w:val="00594DF3"/>
    <w:rsid w:val="00595047"/>
    <w:rsid w:val="00595559"/>
    <w:rsid w:val="00595C1D"/>
    <w:rsid w:val="00595C5F"/>
    <w:rsid w:val="00597092"/>
    <w:rsid w:val="005975FF"/>
    <w:rsid w:val="00597C2F"/>
    <w:rsid w:val="005A08B7"/>
    <w:rsid w:val="005A2578"/>
    <w:rsid w:val="005A3020"/>
    <w:rsid w:val="005A47A1"/>
    <w:rsid w:val="005A4CC4"/>
    <w:rsid w:val="005A580A"/>
    <w:rsid w:val="005A59DD"/>
    <w:rsid w:val="005B0459"/>
    <w:rsid w:val="005B1CA4"/>
    <w:rsid w:val="005B209A"/>
    <w:rsid w:val="005B28EB"/>
    <w:rsid w:val="005B3509"/>
    <w:rsid w:val="005B6855"/>
    <w:rsid w:val="005C070D"/>
    <w:rsid w:val="005C09D4"/>
    <w:rsid w:val="005C133B"/>
    <w:rsid w:val="005C1E28"/>
    <w:rsid w:val="005C3130"/>
    <w:rsid w:val="005C588E"/>
    <w:rsid w:val="005D1699"/>
    <w:rsid w:val="005D2004"/>
    <w:rsid w:val="005D2520"/>
    <w:rsid w:val="005D677B"/>
    <w:rsid w:val="005D6B9C"/>
    <w:rsid w:val="005D6D3E"/>
    <w:rsid w:val="005E0A94"/>
    <w:rsid w:val="005E0AB3"/>
    <w:rsid w:val="005E22CB"/>
    <w:rsid w:val="005E2A38"/>
    <w:rsid w:val="005E3132"/>
    <w:rsid w:val="005E36A4"/>
    <w:rsid w:val="005E4256"/>
    <w:rsid w:val="005E52B6"/>
    <w:rsid w:val="005E59E0"/>
    <w:rsid w:val="005E7BEE"/>
    <w:rsid w:val="005F1064"/>
    <w:rsid w:val="005F16E4"/>
    <w:rsid w:val="005F1D54"/>
    <w:rsid w:val="005F2018"/>
    <w:rsid w:val="005F20F5"/>
    <w:rsid w:val="005F2BD8"/>
    <w:rsid w:val="005F3AA5"/>
    <w:rsid w:val="005F56E0"/>
    <w:rsid w:val="005F7D66"/>
    <w:rsid w:val="0060087D"/>
    <w:rsid w:val="00600B68"/>
    <w:rsid w:val="00600C3D"/>
    <w:rsid w:val="0060108F"/>
    <w:rsid w:val="00601656"/>
    <w:rsid w:val="00602990"/>
    <w:rsid w:val="00602B1D"/>
    <w:rsid w:val="0060321B"/>
    <w:rsid w:val="00603FDE"/>
    <w:rsid w:val="0060566C"/>
    <w:rsid w:val="0060572D"/>
    <w:rsid w:val="00605ADA"/>
    <w:rsid w:val="00605DC2"/>
    <w:rsid w:val="00606138"/>
    <w:rsid w:val="006100BC"/>
    <w:rsid w:val="006113BA"/>
    <w:rsid w:val="006127A8"/>
    <w:rsid w:val="00612E3F"/>
    <w:rsid w:val="0061401C"/>
    <w:rsid w:val="0061511D"/>
    <w:rsid w:val="00615171"/>
    <w:rsid w:val="0061675A"/>
    <w:rsid w:val="00616C18"/>
    <w:rsid w:val="00622139"/>
    <w:rsid w:val="006223E3"/>
    <w:rsid w:val="006238C6"/>
    <w:rsid w:val="00624B1A"/>
    <w:rsid w:val="00626E0E"/>
    <w:rsid w:val="00627A19"/>
    <w:rsid w:val="00627A9A"/>
    <w:rsid w:val="00627E63"/>
    <w:rsid w:val="00630F03"/>
    <w:rsid w:val="00630FD2"/>
    <w:rsid w:val="00631B81"/>
    <w:rsid w:val="006321E4"/>
    <w:rsid w:val="00633C82"/>
    <w:rsid w:val="00634798"/>
    <w:rsid w:val="006361A0"/>
    <w:rsid w:val="006363B3"/>
    <w:rsid w:val="00637A1C"/>
    <w:rsid w:val="00640BD9"/>
    <w:rsid w:val="006412E6"/>
    <w:rsid w:val="006418D8"/>
    <w:rsid w:val="0064238A"/>
    <w:rsid w:val="006428A8"/>
    <w:rsid w:val="006439D5"/>
    <w:rsid w:val="00644D36"/>
    <w:rsid w:val="00645144"/>
    <w:rsid w:val="006458E9"/>
    <w:rsid w:val="00646F06"/>
    <w:rsid w:val="00647129"/>
    <w:rsid w:val="0064789E"/>
    <w:rsid w:val="00650EB6"/>
    <w:rsid w:val="00651F23"/>
    <w:rsid w:val="00654326"/>
    <w:rsid w:val="006546AF"/>
    <w:rsid w:val="00654A87"/>
    <w:rsid w:val="00654EE1"/>
    <w:rsid w:val="00656994"/>
    <w:rsid w:val="006569C4"/>
    <w:rsid w:val="0065757E"/>
    <w:rsid w:val="006601F1"/>
    <w:rsid w:val="00660CDF"/>
    <w:rsid w:val="00661517"/>
    <w:rsid w:val="00661FC9"/>
    <w:rsid w:val="006639DB"/>
    <w:rsid w:val="00663B33"/>
    <w:rsid w:val="00665540"/>
    <w:rsid w:val="00665F25"/>
    <w:rsid w:val="0066602E"/>
    <w:rsid w:val="00666412"/>
    <w:rsid w:val="006666A6"/>
    <w:rsid w:val="00666F9A"/>
    <w:rsid w:val="006673DC"/>
    <w:rsid w:val="006677DA"/>
    <w:rsid w:val="00667F21"/>
    <w:rsid w:val="00670508"/>
    <w:rsid w:val="006705D5"/>
    <w:rsid w:val="00671393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6AC8"/>
    <w:rsid w:val="006879E4"/>
    <w:rsid w:val="006905BE"/>
    <w:rsid w:val="006907F4"/>
    <w:rsid w:val="006908F2"/>
    <w:rsid w:val="00690BE4"/>
    <w:rsid w:val="006917A3"/>
    <w:rsid w:val="006928FA"/>
    <w:rsid w:val="00692B8C"/>
    <w:rsid w:val="0069367A"/>
    <w:rsid w:val="00694372"/>
    <w:rsid w:val="006943E7"/>
    <w:rsid w:val="00695396"/>
    <w:rsid w:val="00696B04"/>
    <w:rsid w:val="00696E8A"/>
    <w:rsid w:val="006974DB"/>
    <w:rsid w:val="00697505"/>
    <w:rsid w:val="006A00C5"/>
    <w:rsid w:val="006A0711"/>
    <w:rsid w:val="006A0B76"/>
    <w:rsid w:val="006A0E3F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A756A"/>
    <w:rsid w:val="006B0317"/>
    <w:rsid w:val="006B034E"/>
    <w:rsid w:val="006B07D0"/>
    <w:rsid w:val="006B17F8"/>
    <w:rsid w:val="006B2B55"/>
    <w:rsid w:val="006B4010"/>
    <w:rsid w:val="006B6681"/>
    <w:rsid w:val="006B6BC0"/>
    <w:rsid w:val="006B6BF0"/>
    <w:rsid w:val="006B7229"/>
    <w:rsid w:val="006B7AFC"/>
    <w:rsid w:val="006B7C1B"/>
    <w:rsid w:val="006C0CAD"/>
    <w:rsid w:val="006C1766"/>
    <w:rsid w:val="006C267D"/>
    <w:rsid w:val="006C5F1E"/>
    <w:rsid w:val="006C6049"/>
    <w:rsid w:val="006C752E"/>
    <w:rsid w:val="006C7A83"/>
    <w:rsid w:val="006C7AE7"/>
    <w:rsid w:val="006D05B9"/>
    <w:rsid w:val="006D1C28"/>
    <w:rsid w:val="006D1D91"/>
    <w:rsid w:val="006D23FC"/>
    <w:rsid w:val="006D2F4F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5D93"/>
    <w:rsid w:val="00706148"/>
    <w:rsid w:val="0070627A"/>
    <w:rsid w:val="0070666C"/>
    <w:rsid w:val="00710874"/>
    <w:rsid w:val="0071119E"/>
    <w:rsid w:val="007111E5"/>
    <w:rsid w:val="007122B2"/>
    <w:rsid w:val="0071376A"/>
    <w:rsid w:val="00713BCB"/>
    <w:rsid w:val="0071436A"/>
    <w:rsid w:val="0071466B"/>
    <w:rsid w:val="00715579"/>
    <w:rsid w:val="00715C3C"/>
    <w:rsid w:val="00716559"/>
    <w:rsid w:val="00716777"/>
    <w:rsid w:val="00716936"/>
    <w:rsid w:val="00717330"/>
    <w:rsid w:val="0071760A"/>
    <w:rsid w:val="00717622"/>
    <w:rsid w:val="00717778"/>
    <w:rsid w:val="00720FFF"/>
    <w:rsid w:val="007228CC"/>
    <w:rsid w:val="0072721B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39F"/>
    <w:rsid w:val="00736CFD"/>
    <w:rsid w:val="00736FE5"/>
    <w:rsid w:val="007400F9"/>
    <w:rsid w:val="007406F1"/>
    <w:rsid w:val="00741D1F"/>
    <w:rsid w:val="00741F5D"/>
    <w:rsid w:val="007432B1"/>
    <w:rsid w:val="007455E6"/>
    <w:rsid w:val="00746710"/>
    <w:rsid w:val="00746E23"/>
    <w:rsid w:val="0074781A"/>
    <w:rsid w:val="00750ECA"/>
    <w:rsid w:val="007516DE"/>
    <w:rsid w:val="0075274B"/>
    <w:rsid w:val="00752E5B"/>
    <w:rsid w:val="0075429C"/>
    <w:rsid w:val="007557C3"/>
    <w:rsid w:val="00757423"/>
    <w:rsid w:val="00757E36"/>
    <w:rsid w:val="00760302"/>
    <w:rsid w:val="0076218A"/>
    <w:rsid w:val="007637B3"/>
    <w:rsid w:val="00765706"/>
    <w:rsid w:val="00766F24"/>
    <w:rsid w:val="0076702F"/>
    <w:rsid w:val="007708AC"/>
    <w:rsid w:val="007709DF"/>
    <w:rsid w:val="007710A3"/>
    <w:rsid w:val="0077470F"/>
    <w:rsid w:val="00776B1C"/>
    <w:rsid w:val="00776E23"/>
    <w:rsid w:val="00777FEC"/>
    <w:rsid w:val="00780140"/>
    <w:rsid w:val="007806A3"/>
    <w:rsid w:val="00782358"/>
    <w:rsid w:val="00782762"/>
    <w:rsid w:val="00782BAB"/>
    <w:rsid w:val="00782DF0"/>
    <w:rsid w:val="00783343"/>
    <w:rsid w:val="007844EC"/>
    <w:rsid w:val="007844F6"/>
    <w:rsid w:val="00784AE2"/>
    <w:rsid w:val="00784CFD"/>
    <w:rsid w:val="007857A6"/>
    <w:rsid w:val="0079146C"/>
    <w:rsid w:val="00791892"/>
    <w:rsid w:val="007918F1"/>
    <w:rsid w:val="007923BB"/>
    <w:rsid w:val="00793D3A"/>
    <w:rsid w:val="007941A9"/>
    <w:rsid w:val="00794595"/>
    <w:rsid w:val="00795761"/>
    <w:rsid w:val="00795D28"/>
    <w:rsid w:val="00795FF5"/>
    <w:rsid w:val="0079600D"/>
    <w:rsid w:val="00796629"/>
    <w:rsid w:val="00796D55"/>
    <w:rsid w:val="007973DC"/>
    <w:rsid w:val="007977C0"/>
    <w:rsid w:val="007A0F95"/>
    <w:rsid w:val="007A3205"/>
    <w:rsid w:val="007A3FE9"/>
    <w:rsid w:val="007A3FFF"/>
    <w:rsid w:val="007A4F27"/>
    <w:rsid w:val="007A679D"/>
    <w:rsid w:val="007A67C1"/>
    <w:rsid w:val="007A7032"/>
    <w:rsid w:val="007A7FBC"/>
    <w:rsid w:val="007B0B57"/>
    <w:rsid w:val="007B3230"/>
    <w:rsid w:val="007B3888"/>
    <w:rsid w:val="007B3B78"/>
    <w:rsid w:val="007B3BC8"/>
    <w:rsid w:val="007B3F23"/>
    <w:rsid w:val="007B4375"/>
    <w:rsid w:val="007B49C6"/>
    <w:rsid w:val="007B59B6"/>
    <w:rsid w:val="007B5A6E"/>
    <w:rsid w:val="007B5AC6"/>
    <w:rsid w:val="007C66E5"/>
    <w:rsid w:val="007C7C5B"/>
    <w:rsid w:val="007D1BEE"/>
    <w:rsid w:val="007D2FDC"/>
    <w:rsid w:val="007D33A2"/>
    <w:rsid w:val="007D48D9"/>
    <w:rsid w:val="007D4961"/>
    <w:rsid w:val="007D4FF0"/>
    <w:rsid w:val="007D5691"/>
    <w:rsid w:val="007D7BC4"/>
    <w:rsid w:val="007E20A1"/>
    <w:rsid w:val="007E3123"/>
    <w:rsid w:val="007E3287"/>
    <w:rsid w:val="007E3D4E"/>
    <w:rsid w:val="007E4FC9"/>
    <w:rsid w:val="007E67EB"/>
    <w:rsid w:val="007E73A9"/>
    <w:rsid w:val="007E769D"/>
    <w:rsid w:val="007F065F"/>
    <w:rsid w:val="007F10C0"/>
    <w:rsid w:val="007F3A94"/>
    <w:rsid w:val="007F40BE"/>
    <w:rsid w:val="007F4B18"/>
    <w:rsid w:val="007F5F7B"/>
    <w:rsid w:val="007F5FC3"/>
    <w:rsid w:val="007F6CB7"/>
    <w:rsid w:val="00801483"/>
    <w:rsid w:val="0080296A"/>
    <w:rsid w:val="00803449"/>
    <w:rsid w:val="00803C02"/>
    <w:rsid w:val="00803D02"/>
    <w:rsid w:val="00804382"/>
    <w:rsid w:val="00805209"/>
    <w:rsid w:val="00805339"/>
    <w:rsid w:val="008053E6"/>
    <w:rsid w:val="008064A2"/>
    <w:rsid w:val="00810DFF"/>
    <w:rsid w:val="00811CB6"/>
    <w:rsid w:val="00812AA2"/>
    <w:rsid w:val="00812C7F"/>
    <w:rsid w:val="00813033"/>
    <w:rsid w:val="0081519F"/>
    <w:rsid w:val="008152D1"/>
    <w:rsid w:val="00817494"/>
    <w:rsid w:val="008204C9"/>
    <w:rsid w:val="00820FD0"/>
    <w:rsid w:val="00820FDB"/>
    <w:rsid w:val="00822E67"/>
    <w:rsid w:val="0082349A"/>
    <w:rsid w:val="0082379A"/>
    <w:rsid w:val="008248B0"/>
    <w:rsid w:val="008248B1"/>
    <w:rsid w:val="00824B8F"/>
    <w:rsid w:val="00824DBB"/>
    <w:rsid w:val="00830473"/>
    <w:rsid w:val="00833379"/>
    <w:rsid w:val="00833C30"/>
    <w:rsid w:val="00835295"/>
    <w:rsid w:val="008367AE"/>
    <w:rsid w:val="00836A4A"/>
    <w:rsid w:val="00836FDA"/>
    <w:rsid w:val="0084019E"/>
    <w:rsid w:val="00840496"/>
    <w:rsid w:val="00842434"/>
    <w:rsid w:val="00843D21"/>
    <w:rsid w:val="00845548"/>
    <w:rsid w:val="00845A33"/>
    <w:rsid w:val="00846770"/>
    <w:rsid w:val="00847B75"/>
    <w:rsid w:val="00850281"/>
    <w:rsid w:val="00851118"/>
    <w:rsid w:val="008512AB"/>
    <w:rsid w:val="00851645"/>
    <w:rsid w:val="00853B8C"/>
    <w:rsid w:val="008559D2"/>
    <w:rsid w:val="0085651F"/>
    <w:rsid w:val="00856BFF"/>
    <w:rsid w:val="0085700D"/>
    <w:rsid w:val="008570F4"/>
    <w:rsid w:val="008619CD"/>
    <w:rsid w:val="00862DD3"/>
    <w:rsid w:val="00863746"/>
    <w:rsid w:val="0086374F"/>
    <w:rsid w:val="00863C1C"/>
    <w:rsid w:val="00863E12"/>
    <w:rsid w:val="00864242"/>
    <w:rsid w:val="008645AD"/>
    <w:rsid w:val="008655CF"/>
    <w:rsid w:val="00865BF0"/>
    <w:rsid w:val="00866A43"/>
    <w:rsid w:val="00866C3C"/>
    <w:rsid w:val="00866E31"/>
    <w:rsid w:val="00867764"/>
    <w:rsid w:val="00870223"/>
    <w:rsid w:val="008709EF"/>
    <w:rsid w:val="00871157"/>
    <w:rsid w:val="00871879"/>
    <w:rsid w:val="008718F5"/>
    <w:rsid w:val="00871B15"/>
    <w:rsid w:val="00871C07"/>
    <w:rsid w:val="00871CD5"/>
    <w:rsid w:val="00872892"/>
    <w:rsid w:val="00874206"/>
    <w:rsid w:val="00875057"/>
    <w:rsid w:val="00875EC0"/>
    <w:rsid w:val="00875EC9"/>
    <w:rsid w:val="00876B8C"/>
    <w:rsid w:val="008776E2"/>
    <w:rsid w:val="00877CB9"/>
    <w:rsid w:val="00881176"/>
    <w:rsid w:val="00881256"/>
    <w:rsid w:val="00881AAB"/>
    <w:rsid w:val="00881B6D"/>
    <w:rsid w:val="00881D49"/>
    <w:rsid w:val="00883B02"/>
    <w:rsid w:val="008843C2"/>
    <w:rsid w:val="00884E89"/>
    <w:rsid w:val="00885BB8"/>
    <w:rsid w:val="0088682E"/>
    <w:rsid w:val="008871C5"/>
    <w:rsid w:val="00887593"/>
    <w:rsid w:val="00887B04"/>
    <w:rsid w:val="00890390"/>
    <w:rsid w:val="008905DF"/>
    <w:rsid w:val="0089081F"/>
    <w:rsid w:val="00890A4F"/>
    <w:rsid w:val="008910C4"/>
    <w:rsid w:val="008910EB"/>
    <w:rsid w:val="008922DA"/>
    <w:rsid w:val="00892E21"/>
    <w:rsid w:val="0089332B"/>
    <w:rsid w:val="00893AEA"/>
    <w:rsid w:val="008951A4"/>
    <w:rsid w:val="00895314"/>
    <w:rsid w:val="0089552A"/>
    <w:rsid w:val="008A021B"/>
    <w:rsid w:val="008A0409"/>
    <w:rsid w:val="008A1417"/>
    <w:rsid w:val="008A1F19"/>
    <w:rsid w:val="008A29CC"/>
    <w:rsid w:val="008A3F93"/>
    <w:rsid w:val="008A4BCE"/>
    <w:rsid w:val="008A5CF0"/>
    <w:rsid w:val="008A5E31"/>
    <w:rsid w:val="008A610F"/>
    <w:rsid w:val="008A6850"/>
    <w:rsid w:val="008A7589"/>
    <w:rsid w:val="008B138C"/>
    <w:rsid w:val="008B20F1"/>
    <w:rsid w:val="008B23E6"/>
    <w:rsid w:val="008B2B99"/>
    <w:rsid w:val="008B3DD3"/>
    <w:rsid w:val="008B49FD"/>
    <w:rsid w:val="008B4D38"/>
    <w:rsid w:val="008B6BCC"/>
    <w:rsid w:val="008B718C"/>
    <w:rsid w:val="008B7F5B"/>
    <w:rsid w:val="008C0130"/>
    <w:rsid w:val="008C1AE4"/>
    <w:rsid w:val="008C1C2F"/>
    <w:rsid w:val="008C3A06"/>
    <w:rsid w:val="008C445E"/>
    <w:rsid w:val="008C5A6B"/>
    <w:rsid w:val="008C6498"/>
    <w:rsid w:val="008C6B53"/>
    <w:rsid w:val="008C6BB0"/>
    <w:rsid w:val="008C7370"/>
    <w:rsid w:val="008C7379"/>
    <w:rsid w:val="008D0A54"/>
    <w:rsid w:val="008D1724"/>
    <w:rsid w:val="008D2154"/>
    <w:rsid w:val="008D2D04"/>
    <w:rsid w:val="008D30A7"/>
    <w:rsid w:val="008D32A3"/>
    <w:rsid w:val="008D348E"/>
    <w:rsid w:val="008D4056"/>
    <w:rsid w:val="008D6783"/>
    <w:rsid w:val="008D6A1B"/>
    <w:rsid w:val="008D6E7D"/>
    <w:rsid w:val="008D6FED"/>
    <w:rsid w:val="008D75CE"/>
    <w:rsid w:val="008E015A"/>
    <w:rsid w:val="008E1174"/>
    <w:rsid w:val="008E1A26"/>
    <w:rsid w:val="008E27D9"/>
    <w:rsid w:val="008E3273"/>
    <w:rsid w:val="008E4AFA"/>
    <w:rsid w:val="008E52FD"/>
    <w:rsid w:val="008E55FC"/>
    <w:rsid w:val="008E5699"/>
    <w:rsid w:val="008E5D45"/>
    <w:rsid w:val="008E63FB"/>
    <w:rsid w:val="008F00FD"/>
    <w:rsid w:val="008F0898"/>
    <w:rsid w:val="008F0B6B"/>
    <w:rsid w:val="008F22C9"/>
    <w:rsid w:val="008F283D"/>
    <w:rsid w:val="008F3434"/>
    <w:rsid w:val="008F39F3"/>
    <w:rsid w:val="008F3CDC"/>
    <w:rsid w:val="008F3DB9"/>
    <w:rsid w:val="008F6DB4"/>
    <w:rsid w:val="008F755F"/>
    <w:rsid w:val="008F7C0E"/>
    <w:rsid w:val="008F7D83"/>
    <w:rsid w:val="00900226"/>
    <w:rsid w:val="00901528"/>
    <w:rsid w:val="009025F0"/>
    <w:rsid w:val="00902C8B"/>
    <w:rsid w:val="00903C18"/>
    <w:rsid w:val="009045AC"/>
    <w:rsid w:val="00904B4A"/>
    <w:rsid w:val="00905189"/>
    <w:rsid w:val="00905E52"/>
    <w:rsid w:val="0090675F"/>
    <w:rsid w:val="00906C58"/>
    <w:rsid w:val="00906C75"/>
    <w:rsid w:val="00907018"/>
    <w:rsid w:val="00907E07"/>
    <w:rsid w:val="00907F2E"/>
    <w:rsid w:val="00910034"/>
    <w:rsid w:val="00912268"/>
    <w:rsid w:val="0091233D"/>
    <w:rsid w:val="00912B6B"/>
    <w:rsid w:val="009165AA"/>
    <w:rsid w:val="009169EB"/>
    <w:rsid w:val="009203A1"/>
    <w:rsid w:val="00921180"/>
    <w:rsid w:val="0092146D"/>
    <w:rsid w:val="009220B1"/>
    <w:rsid w:val="00923A68"/>
    <w:rsid w:val="00923BF9"/>
    <w:rsid w:val="00925ED5"/>
    <w:rsid w:val="00926396"/>
    <w:rsid w:val="00930885"/>
    <w:rsid w:val="00930B24"/>
    <w:rsid w:val="00930D4F"/>
    <w:rsid w:val="0093118F"/>
    <w:rsid w:val="00931B16"/>
    <w:rsid w:val="00931DBA"/>
    <w:rsid w:val="00932ED8"/>
    <w:rsid w:val="00933280"/>
    <w:rsid w:val="009355CC"/>
    <w:rsid w:val="00936904"/>
    <w:rsid w:val="00936EE8"/>
    <w:rsid w:val="00937CC1"/>
    <w:rsid w:val="009401BF"/>
    <w:rsid w:val="009401F2"/>
    <w:rsid w:val="00940605"/>
    <w:rsid w:val="00940AE8"/>
    <w:rsid w:val="00943712"/>
    <w:rsid w:val="00943DD3"/>
    <w:rsid w:val="0094483E"/>
    <w:rsid w:val="00945511"/>
    <w:rsid w:val="0094587B"/>
    <w:rsid w:val="00945C6F"/>
    <w:rsid w:val="00945E97"/>
    <w:rsid w:val="0094669B"/>
    <w:rsid w:val="00946741"/>
    <w:rsid w:val="00947DBB"/>
    <w:rsid w:val="00950259"/>
    <w:rsid w:val="00950D4F"/>
    <w:rsid w:val="00950DF9"/>
    <w:rsid w:val="00950FDD"/>
    <w:rsid w:val="00951788"/>
    <w:rsid w:val="00951CE5"/>
    <w:rsid w:val="00951ED3"/>
    <w:rsid w:val="00953263"/>
    <w:rsid w:val="0095395E"/>
    <w:rsid w:val="009548EA"/>
    <w:rsid w:val="00955F05"/>
    <w:rsid w:val="0095634F"/>
    <w:rsid w:val="0095714A"/>
    <w:rsid w:val="009574A5"/>
    <w:rsid w:val="00957E61"/>
    <w:rsid w:val="009623FC"/>
    <w:rsid w:val="009631DF"/>
    <w:rsid w:val="0096320C"/>
    <w:rsid w:val="00963C13"/>
    <w:rsid w:val="009642A0"/>
    <w:rsid w:val="00966BC9"/>
    <w:rsid w:val="00966F19"/>
    <w:rsid w:val="00966FFF"/>
    <w:rsid w:val="00967718"/>
    <w:rsid w:val="0097180B"/>
    <w:rsid w:val="00973227"/>
    <w:rsid w:val="00973ACF"/>
    <w:rsid w:val="00973F93"/>
    <w:rsid w:val="00974C68"/>
    <w:rsid w:val="00975C30"/>
    <w:rsid w:val="00976E42"/>
    <w:rsid w:val="009773BA"/>
    <w:rsid w:val="00977F49"/>
    <w:rsid w:val="00981192"/>
    <w:rsid w:val="00982098"/>
    <w:rsid w:val="009827AD"/>
    <w:rsid w:val="0098290F"/>
    <w:rsid w:val="00983737"/>
    <w:rsid w:val="00987314"/>
    <w:rsid w:val="0099037A"/>
    <w:rsid w:val="0099118B"/>
    <w:rsid w:val="00991F90"/>
    <w:rsid w:val="00992B23"/>
    <w:rsid w:val="00993189"/>
    <w:rsid w:val="009942BA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104F"/>
    <w:rsid w:val="009A1EF5"/>
    <w:rsid w:val="009A3762"/>
    <w:rsid w:val="009A3E71"/>
    <w:rsid w:val="009A466E"/>
    <w:rsid w:val="009A58A1"/>
    <w:rsid w:val="009A7551"/>
    <w:rsid w:val="009A7711"/>
    <w:rsid w:val="009B25E2"/>
    <w:rsid w:val="009B36DF"/>
    <w:rsid w:val="009B3D9D"/>
    <w:rsid w:val="009B4170"/>
    <w:rsid w:val="009B4325"/>
    <w:rsid w:val="009B43BB"/>
    <w:rsid w:val="009B50E1"/>
    <w:rsid w:val="009B6B84"/>
    <w:rsid w:val="009C1304"/>
    <w:rsid w:val="009C1A21"/>
    <w:rsid w:val="009C30D4"/>
    <w:rsid w:val="009C3955"/>
    <w:rsid w:val="009C3B8C"/>
    <w:rsid w:val="009C428B"/>
    <w:rsid w:val="009C49E1"/>
    <w:rsid w:val="009C4D74"/>
    <w:rsid w:val="009C57B0"/>
    <w:rsid w:val="009C5A17"/>
    <w:rsid w:val="009C5B71"/>
    <w:rsid w:val="009C6926"/>
    <w:rsid w:val="009C6D83"/>
    <w:rsid w:val="009D0BD8"/>
    <w:rsid w:val="009D102C"/>
    <w:rsid w:val="009D1215"/>
    <w:rsid w:val="009D19C8"/>
    <w:rsid w:val="009D1DAF"/>
    <w:rsid w:val="009D2D86"/>
    <w:rsid w:val="009D3E24"/>
    <w:rsid w:val="009D5492"/>
    <w:rsid w:val="009D6B42"/>
    <w:rsid w:val="009D7C4D"/>
    <w:rsid w:val="009D7F08"/>
    <w:rsid w:val="009D7F42"/>
    <w:rsid w:val="009E19F8"/>
    <w:rsid w:val="009E2504"/>
    <w:rsid w:val="009E38FC"/>
    <w:rsid w:val="009E4198"/>
    <w:rsid w:val="009E4310"/>
    <w:rsid w:val="009E5659"/>
    <w:rsid w:val="009E61AB"/>
    <w:rsid w:val="009E655F"/>
    <w:rsid w:val="009F0E9C"/>
    <w:rsid w:val="009F2F3D"/>
    <w:rsid w:val="009F473C"/>
    <w:rsid w:val="009F4C3A"/>
    <w:rsid w:val="009F5467"/>
    <w:rsid w:val="009F561D"/>
    <w:rsid w:val="009F61DE"/>
    <w:rsid w:val="009F6C52"/>
    <w:rsid w:val="009F776B"/>
    <w:rsid w:val="00A00676"/>
    <w:rsid w:val="00A0135E"/>
    <w:rsid w:val="00A02464"/>
    <w:rsid w:val="00A02A5D"/>
    <w:rsid w:val="00A02D1D"/>
    <w:rsid w:val="00A030CE"/>
    <w:rsid w:val="00A03326"/>
    <w:rsid w:val="00A03663"/>
    <w:rsid w:val="00A04209"/>
    <w:rsid w:val="00A04649"/>
    <w:rsid w:val="00A0510F"/>
    <w:rsid w:val="00A063E1"/>
    <w:rsid w:val="00A06429"/>
    <w:rsid w:val="00A07BEB"/>
    <w:rsid w:val="00A07E07"/>
    <w:rsid w:val="00A12E2D"/>
    <w:rsid w:val="00A13AD4"/>
    <w:rsid w:val="00A145CD"/>
    <w:rsid w:val="00A15BC4"/>
    <w:rsid w:val="00A16982"/>
    <w:rsid w:val="00A169FC"/>
    <w:rsid w:val="00A1753B"/>
    <w:rsid w:val="00A17C0C"/>
    <w:rsid w:val="00A17D42"/>
    <w:rsid w:val="00A2220B"/>
    <w:rsid w:val="00A2255D"/>
    <w:rsid w:val="00A22FC8"/>
    <w:rsid w:val="00A23505"/>
    <w:rsid w:val="00A23EE7"/>
    <w:rsid w:val="00A24A71"/>
    <w:rsid w:val="00A25CE3"/>
    <w:rsid w:val="00A26819"/>
    <w:rsid w:val="00A27011"/>
    <w:rsid w:val="00A27BDE"/>
    <w:rsid w:val="00A27CCE"/>
    <w:rsid w:val="00A30069"/>
    <w:rsid w:val="00A3058C"/>
    <w:rsid w:val="00A31D86"/>
    <w:rsid w:val="00A3204B"/>
    <w:rsid w:val="00A32277"/>
    <w:rsid w:val="00A32401"/>
    <w:rsid w:val="00A32A20"/>
    <w:rsid w:val="00A32CC2"/>
    <w:rsid w:val="00A33662"/>
    <w:rsid w:val="00A366CA"/>
    <w:rsid w:val="00A36D87"/>
    <w:rsid w:val="00A36E00"/>
    <w:rsid w:val="00A40374"/>
    <w:rsid w:val="00A40689"/>
    <w:rsid w:val="00A40D2A"/>
    <w:rsid w:val="00A41638"/>
    <w:rsid w:val="00A41A27"/>
    <w:rsid w:val="00A42CA1"/>
    <w:rsid w:val="00A43F93"/>
    <w:rsid w:val="00A45379"/>
    <w:rsid w:val="00A4669E"/>
    <w:rsid w:val="00A5017C"/>
    <w:rsid w:val="00A50C78"/>
    <w:rsid w:val="00A54C70"/>
    <w:rsid w:val="00A55077"/>
    <w:rsid w:val="00A5573F"/>
    <w:rsid w:val="00A57083"/>
    <w:rsid w:val="00A57629"/>
    <w:rsid w:val="00A600D7"/>
    <w:rsid w:val="00A60472"/>
    <w:rsid w:val="00A610D7"/>
    <w:rsid w:val="00A611FF"/>
    <w:rsid w:val="00A61859"/>
    <w:rsid w:val="00A642AE"/>
    <w:rsid w:val="00A649DE"/>
    <w:rsid w:val="00A65131"/>
    <w:rsid w:val="00A65366"/>
    <w:rsid w:val="00A66411"/>
    <w:rsid w:val="00A6714A"/>
    <w:rsid w:val="00A7154D"/>
    <w:rsid w:val="00A71B40"/>
    <w:rsid w:val="00A741E3"/>
    <w:rsid w:val="00A74647"/>
    <w:rsid w:val="00A7473E"/>
    <w:rsid w:val="00A75ACF"/>
    <w:rsid w:val="00A75BD7"/>
    <w:rsid w:val="00A75C99"/>
    <w:rsid w:val="00A774D3"/>
    <w:rsid w:val="00A77EE4"/>
    <w:rsid w:val="00A80961"/>
    <w:rsid w:val="00A81E7E"/>
    <w:rsid w:val="00A833CD"/>
    <w:rsid w:val="00A83B1C"/>
    <w:rsid w:val="00A864FD"/>
    <w:rsid w:val="00A87438"/>
    <w:rsid w:val="00A91689"/>
    <w:rsid w:val="00A9243F"/>
    <w:rsid w:val="00A92BD8"/>
    <w:rsid w:val="00A933E8"/>
    <w:rsid w:val="00A93BCD"/>
    <w:rsid w:val="00A93FEE"/>
    <w:rsid w:val="00A94DA2"/>
    <w:rsid w:val="00A95ADA"/>
    <w:rsid w:val="00A96C3E"/>
    <w:rsid w:val="00AA0218"/>
    <w:rsid w:val="00AA03F2"/>
    <w:rsid w:val="00AA0523"/>
    <w:rsid w:val="00AA087F"/>
    <w:rsid w:val="00AA2CE2"/>
    <w:rsid w:val="00AA38D2"/>
    <w:rsid w:val="00AA466A"/>
    <w:rsid w:val="00AA4D4F"/>
    <w:rsid w:val="00AA7471"/>
    <w:rsid w:val="00AB15ED"/>
    <w:rsid w:val="00AB2C0D"/>
    <w:rsid w:val="00AB3D10"/>
    <w:rsid w:val="00AB5949"/>
    <w:rsid w:val="00AB6278"/>
    <w:rsid w:val="00AB64B2"/>
    <w:rsid w:val="00AB701B"/>
    <w:rsid w:val="00AC1BB0"/>
    <w:rsid w:val="00AC1FEF"/>
    <w:rsid w:val="00AC2E44"/>
    <w:rsid w:val="00AC3946"/>
    <w:rsid w:val="00AC3B43"/>
    <w:rsid w:val="00AC4C35"/>
    <w:rsid w:val="00AC4D93"/>
    <w:rsid w:val="00AC6526"/>
    <w:rsid w:val="00AC6967"/>
    <w:rsid w:val="00AC7C3F"/>
    <w:rsid w:val="00AD0CF4"/>
    <w:rsid w:val="00AD1CD7"/>
    <w:rsid w:val="00AD2C9A"/>
    <w:rsid w:val="00AD32E4"/>
    <w:rsid w:val="00AD3BF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AF6C14"/>
    <w:rsid w:val="00AF7698"/>
    <w:rsid w:val="00AF77C9"/>
    <w:rsid w:val="00B00821"/>
    <w:rsid w:val="00B00EEE"/>
    <w:rsid w:val="00B03B02"/>
    <w:rsid w:val="00B0421E"/>
    <w:rsid w:val="00B04D5F"/>
    <w:rsid w:val="00B0651F"/>
    <w:rsid w:val="00B07285"/>
    <w:rsid w:val="00B07D50"/>
    <w:rsid w:val="00B1142B"/>
    <w:rsid w:val="00B137F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2D95"/>
    <w:rsid w:val="00B33225"/>
    <w:rsid w:val="00B34210"/>
    <w:rsid w:val="00B34384"/>
    <w:rsid w:val="00B34B68"/>
    <w:rsid w:val="00B352C1"/>
    <w:rsid w:val="00B37019"/>
    <w:rsid w:val="00B40508"/>
    <w:rsid w:val="00B41BD7"/>
    <w:rsid w:val="00B422CE"/>
    <w:rsid w:val="00B425F6"/>
    <w:rsid w:val="00B438D9"/>
    <w:rsid w:val="00B46108"/>
    <w:rsid w:val="00B4697C"/>
    <w:rsid w:val="00B50838"/>
    <w:rsid w:val="00B51206"/>
    <w:rsid w:val="00B51233"/>
    <w:rsid w:val="00B51F38"/>
    <w:rsid w:val="00B5310D"/>
    <w:rsid w:val="00B53790"/>
    <w:rsid w:val="00B54558"/>
    <w:rsid w:val="00B55C89"/>
    <w:rsid w:val="00B5708D"/>
    <w:rsid w:val="00B60834"/>
    <w:rsid w:val="00B60C24"/>
    <w:rsid w:val="00B60CAE"/>
    <w:rsid w:val="00B60D29"/>
    <w:rsid w:val="00B611BA"/>
    <w:rsid w:val="00B62067"/>
    <w:rsid w:val="00B645FF"/>
    <w:rsid w:val="00B6573A"/>
    <w:rsid w:val="00B65BDA"/>
    <w:rsid w:val="00B66153"/>
    <w:rsid w:val="00B67628"/>
    <w:rsid w:val="00B700EE"/>
    <w:rsid w:val="00B70278"/>
    <w:rsid w:val="00B71345"/>
    <w:rsid w:val="00B71E7B"/>
    <w:rsid w:val="00B739B1"/>
    <w:rsid w:val="00B73F60"/>
    <w:rsid w:val="00B744DF"/>
    <w:rsid w:val="00B74B06"/>
    <w:rsid w:val="00B7507A"/>
    <w:rsid w:val="00B758D6"/>
    <w:rsid w:val="00B75AEA"/>
    <w:rsid w:val="00B8010B"/>
    <w:rsid w:val="00B823A2"/>
    <w:rsid w:val="00B826E9"/>
    <w:rsid w:val="00B829F0"/>
    <w:rsid w:val="00B84565"/>
    <w:rsid w:val="00B85453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B47"/>
    <w:rsid w:val="00B95FB7"/>
    <w:rsid w:val="00B967E3"/>
    <w:rsid w:val="00B969D3"/>
    <w:rsid w:val="00B96DF0"/>
    <w:rsid w:val="00BA0F5F"/>
    <w:rsid w:val="00BA1876"/>
    <w:rsid w:val="00BA255F"/>
    <w:rsid w:val="00BA2921"/>
    <w:rsid w:val="00BA3360"/>
    <w:rsid w:val="00BA36D0"/>
    <w:rsid w:val="00BA4257"/>
    <w:rsid w:val="00BA49D0"/>
    <w:rsid w:val="00BA5B05"/>
    <w:rsid w:val="00BB02AC"/>
    <w:rsid w:val="00BB0BCC"/>
    <w:rsid w:val="00BB14F0"/>
    <w:rsid w:val="00BB1BA1"/>
    <w:rsid w:val="00BB2066"/>
    <w:rsid w:val="00BB2123"/>
    <w:rsid w:val="00BB3DCD"/>
    <w:rsid w:val="00BB4FDD"/>
    <w:rsid w:val="00BB67E2"/>
    <w:rsid w:val="00BB778F"/>
    <w:rsid w:val="00BC043A"/>
    <w:rsid w:val="00BC1D44"/>
    <w:rsid w:val="00BC1D76"/>
    <w:rsid w:val="00BC1FFE"/>
    <w:rsid w:val="00BC25FC"/>
    <w:rsid w:val="00BC2638"/>
    <w:rsid w:val="00BC38AC"/>
    <w:rsid w:val="00BC440E"/>
    <w:rsid w:val="00BC6A25"/>
    <w:rsid w:val="00BC7356"/>
    <w:rsid w:val="00BC7B41"/>
    <w:rsid w:val="00BD0E16"/>
    <w:rsid w:val="00BD1043"/>
    <w:rsid w:val="00BD1CFE"/>
    <w:rsid w:val="00BD2E65"/>
    <w:rsid w:val="00BD431F"/>
    <w:rsid w:val="00BD4A19"/>
    <w:rsid w:val="00BD4EEA"/>
    <w:rsid w:val="00BD54D9"/>
    <w:rsid w:val="00BD5B31"/>
    <w:rsid w:val="00BE1362"/>
    <w:rsid w:val="00BE43DC"/>
    <w:rsid w:val="00BE54BB"/>
    <w:rsid w:val="00BE676C"/>
    <w:rsid w:val="00BE6A0B"/>
    <w:rsid w:val="00BE6D19"/>
    <w:rsid w:val="00BE7339"/>
    <w:rsid w:val="00BE74FA"/>
    <w:rsid w:val="00BF00AE"/>
    <w:rsid w:val="00BF09ED"/>
    <w:rsid w:val="00BF0EFC"/>
    <w:rsid w:val="00BF11F8"/>
    <w:rsid w:val="00BF1323"/>
    <w:rsid w:val="00BF14E3"/>
    <w:rsid w:val="00BF2EF4"/>
    <w:rsid w:val="00BF51C7"/>
    <w:rsid w:val="00BF63D0"/>
    <w:rsid w:val="00C01664"/>
    <w:rsid w:val="00C01A2E"/>
    <w:rsid w:val="00C032EC"/>
    <w:rsid w:val="00C038E0"/>
    <w:rsid w:val="00C05589"/>
    <w:rsid w:val="00C06E75"/>
    <w:rsid w:val="00C109EC"/>
    <w:rsid w:val="00C114B3"/>
    <w:rsid w:val="00C11830"/>
    <w:rsid w:val="00C11A49"/>
    <w:rsid w:val="00C1397F"/>
    <w:rsid w:val="00C15808"/>
    <w:rsid w:val="00C158B3"/>
    <w:rsid w:val="00C161B1"/>
    <w:rsid w:val="00C166F3"/>
    <w:rsid w:val="00C16C42"/>
    <w:rsid w:val="00C17F36"/>
    <w:rsid w:val="00C20342"/>
    <w:rsid w:val="00C2184B"/>
    <w:rsid w:val="00C23738"/>
    <w:rsid w:val="00C24821"/>
    <w:rsid w:val="00C248B0"/>
    <w:rsid w:val="00C24BA4"/>
    <w:rsid w:val="00C24FF1"/>
    <w:rsid w:val="00C2642B"/>
    <w:rsid w:val="00C27000"/>
    <w:rsid w:val="00C27ADF"/>
    <w:rsid w:val="00C27F80"/>
    <w:rsid w:val="00C3086E"/>
    <w:rsid w:val="00C32571"/>
    <w:rsid w:val="00C33A13"/>
    <w:rsid w:val="00C34AC0"/>
    <w:rsid w:val="00C35D3A"/>
    <w:rsid w:val="00C36349"/>
    <w:rsid w:val="00C372D4"/>
    <w:rsid w:val="00C37781"/>
    <w:rsid w:val="00C37AD0"/>
    <w:rsid w:val="00C37BEE"/>
    <w:rsid w:val="00C41689"/>
    <w:rsid w:val="00C446F2"/>
    <w:rsid w:val="00C44E0E"/>
    <w:rsid w:val="00C45FF1"/>
    <w:rsid w:val="00C46403"/>
    <w:rsid w:val="00C46AF7"/>
    <w:rsid w:val="00C47880"/>
    <w:rsid w:val="00C517D5"/>
    <w:rsid w:val="00C528CF"/>
    <w:rsid w:val="00C556C1"/>
    <w:rsid w:val="00C57B86"/>
    <w:rsid w:val="00C60379"/>
    <w:rsid w:val="00C6096D"/>
    <w:rsid w:val="00C622D9"/>
    <w:rsid w:val="00C633AE"/>
    <w:rsid w:val="00C6341A"/>
    <w:rsid w:val="00C634E9"/>
    <w:rsid w:val="00C653D9"/>
    <w:rsid w:val="00C66319"/>
    <w:rsid w:val="00C6663D"/>
    <w:rsid w:val="00C7120A"/>
    <w:rsid w:val="00C73C7D"/>
    <w:rsid w:val="00C74B28"/>
    <w:rsid w:val="00C753F7"/>
    <w:rsid w:val="00C769E1"/>
    <w:rsid w:val="00C77EC7"/>
    <w:rsid w:val="00C80DD8"/>
    <w:rsid w:val="00C80E72"/>
    <w:rsid w:val="00C8112C"/>
    <w:rsid w:val="00C826F1"/>
    <w:rsid w:val="00C8668B"/>
    <w:rsid w:val="00C87F50"/>
    <w:rsid w:val="00C90B1F"/>
    <w:rsid w:val="00C91391"/>
    <w:rsid w:val="00C9181A"/>
    <w:rsid w:val="00C92577"/>
    <w:rsid w:val="00C937E3"/>
    <w:rsid w:val="00C93EE8"/>
    <w:rsid w:val="00C95795"/>
    <w:rsid w:val="00C96C62"/>
    <w:rsid w:val="00C97470"/>
    <w:rsid w:val="00C975A8"/>
    <w:rsid w:val="00C97C92"/>
    <w:rsid w:val="00CA0093"/>
    <w:rsid w:val="00CA2A94"/>
    <w:rsid w:val="00CA30C9"/>
    <w:rsid w:val="00CA3AC1"/>
    <w:rsid w:val="00CA44CD"/>
    <w:rsid w:val="00CA7018"/>
    <w:rsid w:val="00CB03E6"/>
    <w:rsid w:val="00CB055F"/>
    <w:rsid w:val="00CB0BB2"/>
    <w:rsid w:val="00CB23C6"/>
    <w:rsid w:val="00CB39A0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0D"/>
    <w:rsid w:val="00CD2A66"/>
    <w:rsid w:val="00CD2EDB"/>
    <w:rsid w:val="00CD4079"/>
    <w:rsid w:val="00CD46E9"/>
    <w:rsid w:val="00CD4BC5"/>
    <w:rsid w:val="00CD4E3F"/>
    <w:rsid w:val="00CD59A3"/>
    <w:rsid w:val="00CE0E6C"/>
    <w:rsid w:val="00CE173D"/>
    <w:rsid w:val="00CE1971"/>
    <w:rsid w:val="00CE1EA0"/>
    <w:rsid w:val="00CE223F"/>
    <w:rsid w:val="00CE236D"/>
    <w:rsid w:val="00CE29F7"/>
    <w:rsid w:val="00CE459A"/>
    <w:rsid w:val="00CE48C0"/>
    <w:rsid w:val="00CE75DF"/>
    <w:rsid w:val="00CE77A7"/>
    <w:rsid w:val="00CF0235"/>
    <w:rsid w:val="00CF08CE"/>
    <w:rsid w:val="00CF1F1F"/>
    <w:rsid w:val="00CF1FD2"/>
    <w:rsid w:val="00CF2D5D"/>
    <w:rsid w:val="00CF2FB4"/>
    <w:rsid w:val="00CF3E98"/>
    <w:rsid w:val="00CF48DE"/>
    <w:rsid w:val="00CF4C72"/>
    <w:rsid w:val="00CF4CDF"/>
    <w:rsid w:val="00CF52DF"/>
    <w:rsid w:val="00CF5346"/>
    <w:rsid w:val="00CF5394"/>
    <w:rsid w:val="00CF592F"/>
    <w:rsid w:val="00CF5B12"/>
    <w:rsid w:val="00CF78A0"/>
    <w:rsid w:val="00D009CF"/>
    <w:rsid w:val="00D02130"/>
    <w:rsid w:val="00D03476"/>
    <w:rsid w:val="00D061C3"/>
    <w:rsid w:val="00D06BD9"/>
    <w:rsid w:val="00D07888"/>
    <w:rsid w:val="00D10F37"/>
    <w:rsid w:val="00D117E9"/>
    <w:rsid w:val="00D11E88"/>
    <w:rsid w:val="00D1447D"/>
    <w:rsid w:val="00D14A16"/>
    <w:rsid w:val="00D14CC2"/>
    <w:rsid w:val="00D152ED"/>
    <w:rsid w:val="00D153A1"/>
    <w:rsid w:val="00D1751D"/>
    <w:rsid w:val="00D17C73"/>
    <w:rsid w:val="00D2008A"/>
    <w:rsid w:val="00D21780"/>
    <w:rsid w:val="00D21CB4"/>
    <w:rsid w:val="00D22120"/>
    <w:rsid w:val="00D22191"/>
    <w:rsid w:val="00D236B4"/>
    <w:rsid w:val="00D24598"/>
    <w:rsid w:val="00D249F9"/>
    <w:rsid w:val="00D253E4"/>
    <w:rsid w:val="00D254D6"/>
    <w:rsid w:val="00D25684"/>
    <w:rsid w:val="00D25BC0"/>
    <w:rsid w:val="00D25C21"/>
    <w:rsid w:val="00D25CA9"/>
    <w:rsid w:val="00D26636"/>
    <w:rsid w:val="00D2682A"/>
    <w:rsid w:val="00D269A0"/>
    <w:rsid w:val="00D269CB"/>
    <w:rsid w:val="00D27918"/>
    <w:rsid w:val="00D27B87"/>
    <w:rsid w:val="00D30299"/>
    <w:rsid w:val="00D31416"/>
    <w:rsid w:val="00D32706"/>
    <w:rsid w:val="00D33D1A"/>
    <w:rsid w:val="00D3520F"/>
    <w:rsid w:val="00D3549B"/>
    <w:rsid w:val="00D35F30"/>
    <w:rsid w:val="00D362DF"/>
    <w:rsid w:val="00D3637B"/>
    <w:rsid w:val="00D36FDE"/>
    <w:rsid w:val="00D37181"/>
    <w:rsid w:val="00D40115"/>
    <w:rsid w:val="00D40B37"/>
    <w:rsid w:val="00D40DFE"/>
    <w:rsid w:val="00D4106E"/>
    <w:rsid w:val="00D41F03"/>
    <w:rsid w:val="00D427C4"/>
    <w:rsid w:val="00D42ECC"/>
    <w:rsid w:val="00D434A2"/>
    <w:rsid w:val="00D45062"/>
    <w:rsid w:val="00D45AF6"/>
    <w:rsid w:val="00D4636F"/>
    <w:rsid w:val="00D46436"/>
    <w:rsid w:val="00D466D8"/>
    <w:rsid w:val="00D47CF7"/>
    <w:rsid w:val="00D47DAB"/>
    <w:rsid w:val="00D518DA"/>
    <w:rsid w:val="00D52124"/>
    <w:rsid w:val="00D52368"/>
    <w:rsid w:val="00D53D51"/>
    <w:rsid w:val="00D53E4A"/>
    <w:rsid w:val="00D6051E"/>
    <w:rsid w:val="00D61D13"/>
    <w:rsid w:val="00D62987"/>
    <w:rsid w:val="00D6540A"/>
    <w:rsid w:val="00D65550"/>
    <w:rsid w:val="00D656E7"/>
    <w:rsid w:val="00D6661C"/>
    <w:rsid w:val="00D671F1"/>
    <w:rsid w:val="00D675A6"/>
    <w:rsid w:val="00D67FBB"/>
    <w:rsid w:val="00D70A13"/>
    <w:rsid w:val="00D70A4C"/>
    <w:rsid w:val="00D715B8"/>
    <w:rsid w:val="00D716EC"/>
    <w:rsid w:val="00D724D3"/>
    <w:rsid w:val="00D72BBC"/>
    <w:rsid w:val="00D74471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548"/>
    <w:rsid w:val="00D86781"/>
    <w:rsid w:val="00D903A3"/>
    <w:rsid w:val="00D91CFC"/>
    <w:rsid w:val="00D933C0"/>
    <w:rsid w:val="00D93578"/>
    <w:rsid w:val="00D9385C"/>
    <w:rsid w:val="00D93D4A"/>
    <w:rsid w:val="00D9525E"/>
    <w:rsid w:val="00D95454"/>
    <w:rsid w:val="00D97CE4"/>
    <w:rsid w:val="00D97E3F"/>
    <w:rsid w:val="00D97F33"/>
    <w:rsid w:val="00DA1646"/>
    <w:rsid w:val="00DA16DC"/>
    <w:rsid w:val="00DA268E"/>
    <w:rsid w:val="00DA54AF"/>
    <w:rsid w:val="00DA5BDF"/>
    <w:rsid w:val="00DA5F06"/>
    <w:rsid w:val="00DA622E"/>
    <w:rsid w:val="00DA6A3A"/>
    <w:rsid w:val="00DB0753"/>
    <w:rsid w:val="00DB0BD5"/>
    <w:rsid w:val="00DB185F"/>
    <w:rsid w:val="00DB1ECB"/>
    <w:rsid w:val="00DB4733"/>
    <w:rsid w:val="00DB64CC"/>
    <w:rsid w:val="00DB7A65"/>
    <w:rsid w:val="00DB7E51"/>
    <w:rsid w:val="00DC03B5"/>
    <w:rsid w:val="00DC08F7"/>
    <w:rsid w:val="00DC13CD"/>
    <w:rsid w:val="00DC143E"/>
    <w:rsid w:val="00DC1D31"/>
    <w:rsid w:val="00DC230F"/>
    <w:rsid w:val="00DC33AA"/>
    <w:rsid w:val="00DC4303"/>
    <w:rsid w:val="00DC7568"/>
    <w:rsid w:val="00DD1842"/>
    <w:rsid w:val="00DD1B67"/>
    <w:rsid w:val="00DD22DD"/>
    <w:rsid w:val="00DD29EF"/>
    <w:rsid w:val="00DD2D92"/>
    <w:rsid w:val="00DD3B29"/>
    <w:rsid w:val="00DD439F"/>
    <w:rsid w:val="00DD4A13"/>
    <w:rsid w:val="00DD6D90"/>
    <w:rsid w:val="00DD712F"/>
    <w:rsid w:val="00DE0800"/>
    <w:rsid w:val="00DE0C12"/>
    <w:rsid w:val="00DE1F8E"/>
    <w:rsid w:val="00DE335B"/>
    <w:rsid w:val="00DE4628"/>
    <w:rsid w:val="00DE4805"/>
    <w:rsid w:val="00DE56FC"/>
    <w:rsid w:val="00DE5C1A"/>
    <w:rsid w:val="00DE5FA7"/>
    <w:rsid w:val="00DE64B1"/>
    <w:rsid w:val="00DF0119"/>
    <w:rsid w:val="00DF0650"/>
    <w:rsid w:val="00DF0F44"/>
    <w:rsid w:val="00DF0FA4"/>
    <w:rsid w:val="00DF3C4A"/>
    <w:rsid w:val="00DF4BB7"/>
    <w:rsid w:val="00DF4FAE"/>
    <w:rsid w:val="00DF50B1"/>
    <w:rsid w:val="00DF5246"/>
    <w:rsid w:val="00DF6FA4"/>
    <w:rsid w:val="00DF7816"/>
    <w:rsid w:val="00E001BF"/>
    <w:rsid w:val="00E00390"/>
    <w:rsid w:val="00E02007"/>
    <w:rsid w:val="00E02FC3"/>
    <w:rsid w:val="00E03345"/>
    <w:rsid w:val="00E03FF2"/>
    <w:rsid w:val="00E04177"/>
    <w:rsid w:val="00E04689"/>
    <w:rsid w:val="00E06F67"/>
    <w:rsid w:val="00E071B2"/>
    <w:rsid w:val="00E100A9"/>
    <w:rsid w:val="00E10158"/>
    <w:rsid w:val="00E101DC"/>
    <w:rsid w:val="00E1277C"/>
    <w:rsid w:val="00E135D2"/>
    <w:rsid w:val="00E163F6"/>
    <w:rsid w:val="00E16632"/>
    <w:rsid w:val="00E16E91"/>
    <w:rsid w:val="00E21CA0"/>
    <w:rsid w:val="00E21EB0"/>
    <w:rsid w:val="00E2239A"/>
    <w:rsid w:val="00E2387E"/>
    <w:rsid w:val="00E23FAF"/>
    <w:rsid w:val="00E24041"/>
    <w:rsid w:val="00E246F9"/>
    <w:rsid w:val="00E2571C"/>
    <w:rsid w:val="00E261C6"/>
    <w:rsid w:val="00E2652F"/>
    <w:rsid w:val="00E26E68"/>
    <w:rsid w:val="00E30F01"/>
    <w:rsid w:val="00E3296A"/>
    <w:rsid w:val="00E32DCC"/>
    <w:rsid w:val="00E32FC3"/>
    <w:rsid w:val="00E34761"/>
    <w:rsid w:val="00E34E90"/>
    <w:rsid w:val="00E35C4E"/>
    <w:rsid w:val="00E35E18"/>
    <w:rsid w:val="00E4077D"/>
    <w:rsid w:val="00E4242E"/>
    <w:rsid w:val="00E42922"/>
    <w:rsid w:val="00E42BFB"/>
    <w:rsid w:val="00E4332E"/>
    <w:rsid w:val="00E44868"/>
    <w:rsid w:val="00E44D3F"/>
    <w:rsid w:val="00E44E1B"/>
    <w:rsid w:val="00E45883"/>
    <w:rsid w:val="00E45F43"/>
    <w:rsid w:val="00E45FFE"/>
    <w:rsid w:val="00E46C7A"/>
    <w:rsid w:val="00E47747"/>
    <w:rsid w:val="00E47C54"/>
    <w:rsid w:val="00E47F99"/>
    <w:rsid w:val="00E505AB"/>
    <w:rsid w:val="00E50866"/>
    <w:rsid w:val="00E50E87"/>
    <w:rsid w:val="00E5161D"/>
    <w:rsid w:val="00E52338"/>
    <w:rsid w:val="00E52779"/>
    <w:rsid w:val="00E52BE7"/>
    <w:rsid w:val="00E52DDF"/>
    <w:rsid w:val="00E53394"/>
    <w:rsid w:val="00E54AB3"/>
    <w:rsid w:val="00E5566B"/>
    <w:rsid w:val="00E61371"/>
    <w:rsid w:val="00E62997"/>
    <w:rsid w:val="00E62F4B"/>
    <w:rsid w:val="00E641EA"/>
    <w:rsid w:val="00E642B1"/>
    <w:rsid w:val="00E658C6"/>
    <w:rsid w:val="00E6779E"/>
    <w:rsid w:val="00E67A25"/>
    <w:rsid w:val="00E71A17"/>
    <w:rsid w:val="00E71BEB"/>
    <w:rsid w:val="00E73037"/>
    <w:rsid w:val="00E7315E"/>
    <w:rsid w:val="00E75513"/>
    <w:rsid w:val="00E76256"/>
    <w:rsid w:val="00E77E52"/>
    <w:rsid w:val="00E80F73"/>
    <w:rsid w:val="00E8263A"/>
    <w:rsid w:val="00E8268F"/>
    <w:rsid w:val="00E838FB"/>
    <w:rsid w:val="00E841C0"/>
    <w:rsid w:val="00E8430D"/>
    <w:rsid w:val="00E8577D"/>
    <w:rsid w:val="00E859BF"/>
    <w:rsid w:val="00E8610D"/>
    <w:rsid w:val="00E866AF"/>
    <w:rsid w:val="00E86EED"/>
    <w:rsid w:val="00E90801"/>
    <w:rsid w:val="00E91E5B"/>
    <w:rsid w:val="00E938F3"/>
    <w:rsid w:val="00E94029"/>
    <w:rsid w:val="00E94F0A"/>
    <w:rsid w:val="00E94F4B"/>
    <w:rsid w:val="00E95742"/>
    <w:rsid w:val="00E961E4"/>
    <w:rsid w:val="00E972F8"/>
    <w:rsid w:val="00EA046D"/>
    <w:rsid w:val="00EA1953"/>
    <w:rsid w:val="00EA1F3D"/>
    <w:rsid w:val="00EA2489"/>
    <w:rsid w:val="00EA2CF2"/>
    <w:rsid w:val="00EA4C19"/>
    <w:rsid w:val="00EA5182"/>
    <w:rsid w:val="00EA62CE"/>
    <w:rsid w:val="00EA6406"/>
    <w:rsid w:val="00EA731D"/>
    <w:rsid w:val="00EA7764"/>
    <w:rsid w:val="00EB0875"/>
    <w:rsid w:val="00EB0F09"/>
    <w:rsid w:val="00EB1317"/>
    <w:rsid w:val="00EB1385"/>
    <w:rsid w:val="00EB13BA"/>
    <w:rsid w:val="00EB19D0"/>
    <w:rsid w:val="00EB1F4D"/>
    <w:rsid w:val="00EB218E"/>
    <w:rsid w:val="00EB2A1E"/>
    <w:rsid w:val="00EB2C68"/>
    <w:rsid w:val="00EB419C"/>
    <w:rsid w:val="00EB48A7"/>
    <w:rsid w:val="00EB69DE"/>
    <w:rsid w:val="00EB6A58"/>
    <w:rsid w:val="00EC0DBD"/>
    <w:rsid w:val="00EC10B3"/>
    <w:rsid w:val="00EC19B4"/>
    <w:rsid w:val="00EC299E"/>
    <w:rsid w:val="00EC33BC"/>
    <w:rsid w:val="00EC3502"/>
    <w:rsid w:val="00EC5B1E"/>
    <w:rsid w:val="00EC616C"/>
    <w:rsid w:val="00EC6B8A"/>
    <w:rsid w:val="00EC7271"/>
    <w:rsid w:val="00EC783E"/>
    <w:rsid w:val="00ED058C"/>
    <w:rsid w:val="00ED0FBE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153F"/>
    <w:rsid w:val="00EE2452"/>
    <w:rsid w:val="00EE24F8"/>
    <w:rsid w:val="00EE47C4"/>
    <w:rsid w:val="00EE5F82"/>
    <w:rsid w:val="00EE7C25"/>
    <w:rsid w:val="00EE7D8F"/>
    <w:rsid w:val="00EF03AE"/>
    <w:rsid w:val="00EF15F8"/>
    <w:rsid w:val="00EF195F"/>
    <w:rsid w:val="00EF1B49"/>
    <w:rsid w:val="00EF2F09"/>
    <w:rsid w:val="00EF755D"/>
    <w:rsid w:val="00EF78F9"/>
    <w:rsid w:val="00F00579"/>
    <w:rsid w:val="00F01E84"/>
    <w:rsid w:val="00F025DA"/>
    <w:rsid w:val="00F02C84"/>
    <w:rsid w:val="00F02EC9"/>
    <w:rsid w:val="00F0329A"/>
    <w:rsid w:val="00F03E8E"/>
    <w:rsid w:val="00F046AB"/>
    <w:rsid w:val="00F04CFE"/>
    <w:rsid w:val="00F06CA7"/>
    <w:rsid w:val="00F108EE"/>
    <w:rsid w:val="00F10B08"/>
    <w:rsid w:val="00F1189E"/>
    <w:rsid w:val="00F1315D"/>
    <w:rsid w:val="00F13C88"/>
    <w:rsid w:val="00F15279"/>
    <w:rsid w:val="00F155AB"/>
    <w:rsid w:val="00F15A98"/>
    <w:rsid w:val="00F16568"/>
    <w:rsid w:val="00F1664F"/>
    <w:rsid w:val="00F16DA7"/>
    <w:rsid w:val="00F17399"/>
    <w:rsid w:val="00F1755D"/>
    <w:rsid w:val="00F20672"/>
    <w:rsid w:val="00F21914"/>
    <w:rsid w:val="00F21EAD"/>
    <w:rsid w:val="00F21EBD"/>
    <w:rsid w:val="00F21FEA"/>
    <w:rsid w:val="00F24C7A"/>
    <w:rsid w:val="00F24F12"/>
    <w:rsid w:val="00F250BA"/>
    <w:rsid w:val="00F273B0"/>
    <w:rsid w:val="00F27947"/>
    <w:rsid w:val="00F27BFD"/>
    <w:rsid w:val="00F3000D"/>
    <w:rsid w:val="00F30B27"/>
    <w:rsid w:val="00F31016"/>
    <w:rsid w:val="00F325EE"/>
    <w:rsid w:val="00F32A62"/>
    <w:rsid w:val="00F32E24"/>
    <w:rsid w:val="00F3407A"/>
    <w:rsid w:val="00F348F7"/>
    <w:rsid w:val="00F34CB5"/>
    <w:rsid w:val="00F35763"/>
    <w:rsid w:val="00F35AB5"/>
    <w:rsid w:val="00F36A3B"/>
    <w:rsid w:val="00F3767E"/>
    <w:rsid w:val="00F37DED"/>
    <w:rsid w:val="00F406E3"/>
    <w:rsid w:val="00F418C8"/>
    <w:rsid w:val="00F41C55"/>
    <w:rsid w:val="00F424BE"/>
    <w:rsid w:val="00F42A2E"/>
    <w:rsid w:val="00F43697"/>
    <w:rsid w:val="00F43E2D"/>
    <w:rsid w:val="00F44EA4"/>
    <w:rsid w:val="00F46B90"/>
    <w:rsid w:val="00F470A2"/>
    <w:rsid w:val="00F47E87"/>
    <w:rsid w:val="00F513A1"/>
    <w:rsid w:val="00F513CC"/>
    <w:rsid w:val="00F5179A"/>
    <w:rsid w:val="00F5275A"/>
    <w:rsid w:val="00F52C0C"/>
    <w:rsid w:val="00F52CB3"/>
    <w:rsid w:val="00F52E21"/>
    <w:rsid w:val="00F5334B"/>
    <w:rsid w:val="00F54070"/>
    <w:rsid w:val="00F55562"/>
    <w:rsid w:val="00F559DC"/>
    <w:rsid w:val="00F56172"/>
    <w:rsid w:val="00F5674F"/>
    <w:rsid w:val="00F56F94"/>
    <w:rsid w:val="00F56FB8"/>
    <w:rsid w:val="00F57B96"/>
    <w:rsid w:val="00F60881"/>
    <w:rsid w:val="00F60917"/>
    <w:rsid w:val="00F61406"/>
    <w:rsid w:val="00F62E0F"/>
    <w:rsid w:val="00F63220"/>
    <w:rsid w:val="00F633E9"/>
    <w:rsid w:val="00F64DA9"/>
    <w:rsid w:val="00F658E3"/>
    <w:rsid w:val="00F6597E"/>
    <w:rsid w:val="00F67DD4"/>
    <w:rsid w:val="00F701B2"/>
    <w:rsid w:val="00F7033E"/>
    <w:rsid w:val="00F72DEA"/>
    <w:rsid w:val="00F72FED"/>
    <w:rsid w:val="00F74E59"/>
    <w:rsid w:val="00F763AD"/>
    <w:rsid w:val="00F77035"/>
    <w:rsid w:val="00F77E6B"/>
    <w:rsid w:val="00F823BB"/>
    <w:rsid w:val="00F83378"/>
    <w:rsid w:val="00F85821"/>
    <w:rsid w:val="00F85C28"/>
    <w:rsid w:val="00F860C7"/>
    <w:rsid w:val="00F86CB5"/>
    <w:rsid w:val="00F87D9E"/>
    <w:rsid w:val="00F90DF2"/>
    <w:rsid w:val="00F92C91"/>
    <w:rsid w:val="00F93145"/>
    <w:rsid w:val="00F94261"/>
    <w:rsid w:val="00F9485E"/>
    <w:rsid w:val="00F94DF2"/>
    <w:rsid w:val="00F95DFC"/>
    <w:rsid w:val="00F96C55"/>
    <w:rsid w:val="00F96F0E"/>
    <w:rsid w:val="00FA0C68"/>
    <w:rsid w:val="00FA1341"/>
    <w:rsid w:val="00FA26A3"/>
    <w:rsid w:val="00FA2DD7"/>
    <w:rsid w:val="00FA415C"/>
    <w:rsid w:val="00FA4CCC"/>
    <w:rsid w:val="00FA52DC"/>
    <w:rsid w:val="00FA544C"/>
    <w:rsid w:val="00FA55C0"/>
    <w:rsid w:val="00FA6DBC"/>
    <w:rsid w:val="00FA6F3B"/>
    <w:rsid w:val="00FA7218"/>
    <w:rsid w:val="00FB023D"/>
    <w:rsid w:val="00FB138E"/>
    <w:rsid w:val="00FB49D2"/>
    <w:rsid w:val="00FB620A"/>
    <w:rsid w:val="00FB6A47"/>
    <w:rsid w:val="00FB7D45"/>
    <w:rsid w:val="00FC1DCC"/>
    <w:rsid w:val="00FC385A"/>
    <w:rsid w:val="00FC451B"/>
    <w:rsid w:val="00FC5035"/>
    <w:rsid w:val="00FC7975"/>
    <w:rsid w:val="00FD04C7"/>
    <w:rsid w:val="00FD085D"/>
    <w:rsid w:val="00FD303A"/>
    <w:rsid w:val="00FD5BD3"/>
    <w:rsid w:val="00FD5E1C"/>
    <w:rsid w:val="00FD6C5D"/>
    <w:rsid w:val="00FE0065"/>
    <w:rsid w:val="00FE0380"/>
    <w:rsid w:val="00FE1655"/>
    <w:rsid w:val="00FE2C33"/>
    <w:rsid w:val="00FE2D33"/>
    <w:rsid w:val="00FE2DAE"/>
    <w:rsid w:val="00FE73DE"/>
    <w:rsid w:val="00FF4443"/>
    <w:rsid w:val="00FF491D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265D6"/>
  <w15:docId w15:val="{42987D80-9833-474F-8EF3-9A2A86B6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6D1C28"/>
    <w:pPr>
      <w:numPr>
        <w:numId w:val="35"/>
      </w:numPr>
    </w:pPr>
  </w:style>
  <w:style w:type="paragraph" w:styleId="Poprawka">
    <w:name w:val="Revision"/>
    <w:hidden/>
    <w:uiPriority w:val="99"/>
    <w:semiHidden/>
    <w:rsid w:val="00E30F01"/>
    <w:rPr>
      <w:rFonts w:ascii="Arial" w:eastAsia="Trebuchet MS" w:hAnsi="Arial" w:cs="Trebuchet MS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iod@fsus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ezamowienia.gov.pl/pod/2022/07/Oferty-5.2.1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rhoryniec@kru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fsusr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3C37-DA5F-445B-B8B8-67DD227C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28</Pages>
  <Words>10459</Words>
  <Characters>62759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73072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511</cp:revision>
  <cp:lastPrinted>2025-03-21T12:57:00Z</cp:lastPrinted>
  <dcterms:created xsi:type="dcterms:W3CDTF">2023-11-07T11:53:00Z</dcterms:created>
  <dcterms:modified xsi:type="dcterms:W3CDTF">2025-03-26T11:51:00Z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